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media/image2.jpeg" ContentType="image/jpeg"/>
  <Override PartName="/word/media/image3.jpeg" ContentType="image/jpe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35" w:before="175" w:after="0"/>
        <w:ind w:left="140" w:right="137" w:hanging="0"/>
        <w:jc w:val="both"/>
        <w:rPr>
          <w:sz w:val="24"/>
        </w:rPr>
      </w:pPr>
      <w:r>
        <w:rPr>
          <w:sz w:val="24"/>
        </w:rPr>
        <w:t xml:space="preserve">Progetti socio-educativi strutturati per combattere la povertà educativa nel Mezzogiorno (Abruzzo, </w:t>
      </w:r>
      <w:r>
        <w:rPr>
          <w:spacing w:val="-6"/>
          <w:sz w:val="24"/>
        </w:rPr>
        <w:t>Basilicata, Campania,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Calabria,</w:t>
      </w:r>
      <w:r>
        <w:rPr>
          <w:spacing w:val="40"/>
          <w:sz w:val="24"/>
        </w:rPr>
        <w:t xml:space="preserve"> </w:t>
      </w:r>
      <w:r>
        <w:rPr>
          <w:spacing w:val="-6"/>
          <w:sz w:val="24"/>
        </w:rPr>
        <w:t xml:space="preserve">Molise, Puglia, Sardegna e Sicilia) a sostegno del Terzo Settore finanziati </w:t>
      </w:r>
      <w:r>
        <w:rPr>
          <w:spacing w:val="-2"/>
          <w:sz w:val="24"/>
        </w:rPr>
        <w:t>nell’ambito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PNRR,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Missione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5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Componente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3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Investimento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3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Finanziato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dall’Unione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Europea </w:t>
      </w:r>
      <w:r>
        <w:rPr>
          <w:sz w:val="24"/>
        </w:rPr>
        <w:t>– NextGenerationEU</w:t>
      </w:r>
    </w:p>
    <w:p>
      <w:pPr>
        <w:pStyle w:val="Titoloprincipale"/>
        <w:rPr/>
      </w:pPr>
      <w:r>
        <w:rPr>
          <w:spacing w:val="16"/>
        </w:rPr>
        <w:t>MODULO</w:t>
      </w:r>
      <w:r>
        <w:rPr>
          <w:spacing w:val="56"/>
        </w:rPr>
        <w:t xml:space="preserve"> </w:t>
      </w:r>
      <w:r>
        <w:rPr>
          <w:spacing w:val="9"/>
        </w:rPr>
        <w:t>DI</w:t>
      </w:r>
      <w:r>
        <w:rPr>
          <w:spacing w:val="56"/>
        </w:rPr>
        <w:t xml:space="preserve"> </w:t>
      </w:r>
      <w:r>
        <w:rPr>
          <w:spacing w:val="15"/>
        </w:rPr>
        <w:t>ISCRIZIONE</w:t>
      </w:r>
    </w:p>
    <w:p>
      <w:pPr>
        <w:pStyle w:val="Normal"/>
        <w:widowControl w:val="false"/>
        <w:tabs>
          <w:tab w:val="clear" w:pos="720"/>
          <w:tab w:val="left" w:pos="6296" w:leader="none"/>
        </w:tabs>
        <w:bidi w:val="0"/>
        <w:spacing w:lineRule="auto" w:line="475" w:before="0" w:after="0"/>
        <w:ind w:left="113" w:right="1134" w:firstLine="2438"/>
        <w:jc w:val="left"/>
        <w:rPr>
          <w:b/>
          <w:b/>
          <w:bCs/>
          <w:sz w:val="24"/>
        </w:rPr>
      </w:pPr>
      <w:r>
        <w:rPr>
          <w:spacing w:val="-2"/>
          <w:sz w:val="24"/>
        </w:rPr>
        <w:t>Il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presente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modulo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è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compilare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ogni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sua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parte </w:t>
      </w:r>
      <w:r>
        <w:rPr>
          <w:sz w:val="24"/>
        </w:rPr>
        <w:t>Titolo progetto</w:t>
      </w:r>
      <w:r>
        <w:rPr>
          <w:b/>
          <w:bCs/>
          <w:sz w:val="24"/>
        </w:rPr>
        <w:t>: “R.O.A.D. RAGAZZI OGGI ADULTI  DOMANI”</w:t>
      </w:r>
      <w:r>
        <w:rPr>
          <w:b/>
          <w:bCs/>
          <w:sz w:val="24"/>
          <w:u w:val="single"/>
        </w:rPr>
        <w:tab/>
      </w:r>
    </w:p>
    <w:p>
      <w:pPr>
        <w:pStyle w:val="Default"/>
        <w:rPr/>
      </w:pPr>
      <w:r>
        <w:rPr>
          <w:spacing w:val="-4"/>
        </w:rPr>
        <w:t xml:space="preserve">Codice </w:t>
      </w:r>
      <w:r>
        <w:rPr/>
        <w:t xml:space="preserve">progetto: CLP 2024-PE4-00328    CUP J94C25000280004  </w:t>
      </w:r>
      <w:r>
        <w:rPr>
          <w:spacing w:val="-10"/>
        </w:rPr>
        <w:t>,</w:t>
      </w:r>
    </w:p>
    <w:p>
      <w:pPr>
        <w:pStyle w:val="Normal"/>
        <w:tabs>
          <w:tab w:val="clear" w:pos="720"/>
          <w:tab w:val="left" w:pos="9631" w:leader="none"/>
        </w:tabs>
        <w:spacing w:before="273" w:after="0"/>
        <w:ind w:left="140" w:hanging="0"/>
        <w:rPr>
          <w:sz w:val="24"/>
        </w:rPr>
      </w:pPr>
      <w:r>
        <w:rPr>
          <w:spacing w:val="-4"/>
          <w:sz w:val="24"/>
        </w:rPr>
        <w:t>Partneriato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(indicare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componenti):Coop. Sociale Nuova Generazione, Comune di Ficarazzi, Comune di Trabia, Cooperativa Nuovi Sviluppi, Istituto Comprensivo Giovanni XXIII di Trabia, Istituto di Psicologia e Psicoterapia Funzionale e  Corporea, Rosmini s.r.l. </w:t>
      </w:r>
      <w:r>
        <w:rPr>
          <w:sz w:val="24"/>
          <w:u w:val="single"/>
        </w:rPr>
        <w:tab/>
      </w:r>
    </w:p>
    <w:p>
      <w:pPr>
        <w:pStyle w:val="Corpodeltesto"/>
        <w:spacing w:before="19" w:after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2265" w:leader="none"/>
          <w:tab w:val="left" w:pos="2958" w:leader="none"/>
          <w:tab w:val="left" w:pos="3679" w:leader="none"/>
          <w:tab w:val="left" w:pos="4454" w:leader="none"/>
          <w:tab w:val="left" w:pos="5806" w:leader="none"/>
          <w:tab w:val="left" w:pos="6379" w:leader="none"/>
          <w:tab w:val="left" w:pos="6859" w:leader="none"/>
          <w:tab w:val="left" w:pos="7634" w:leader="none"/>
        </w:tabs>
        <w:ind w:left="140" w:hanging="0"/>
        <w:rPr>
          <w:sz w:val="24"/>
        </w:rPr>
      </w:pPr>
      <w:r>
        <w:rPr>
          <w:spacing w:val="-2"/>
          <w:sz w:val="24"/>
        </w:rPr>
        <w:t>Durata</w:t>
      </w:r>
      <w:r>
        <w:rPr>
          <w:spacing w:val="-4"/>
          <w:sz w:val="24"/>
        </w:rPr>
        <w:t xml:space="preserve"> </w:t>
      </w:r>
      <w:r>
        <w:rPr>
          <w:spacing w:val="-2"/>
          <w:w w:val="110"/>
          <w:sz w:val="24"/>
        </w:rPr>
        <w:t>progetto:</w:t>
      </w:r>
      <w:r>
        <w:rPr>
          <w:sz w:val="24"/>
        </w:rPr>
        <w:tab/>
      </w:r>
      <w:r>
        <w:rPr>
          <w:w w:val="110"/>
          <w:sz w:val="24"/>
        </w:rPr>
        <w:t>dal 30/09/2025</w:t>
      </w:r>
      <w:r>
        <w:rPr>
          <w:sz w:val="24"/>
        </w:rPr>
        <w:t xml:space="preserve"> </w:t>
      </w:r>
      <w:r>
        <w:rPr>
          <w:w w:val="110"/>
          <w:sz w:val="24"/>
        </w:rPr>
        <w:t>al 31/03/2027</w:t>
      </w:r>
    </w:p>
    <w:p>
      <w:pPr>
        <w:pStyle w:val="Normal"/>
        <w:tabs>
          <w:tab w:val="clear" w:pos="720"/>
          <w:tab w:val="left" w:pos="1372" w:leader="none"/>
          <w:tab w:val="left" w:pos="3422" w:leader="none"/>
          <w:tab w:val="left" w:pos="3852" w:leader="none"/>
          <w:tab w:val="left" w:pos="3884" w:leader="none"/>
          <w:tab w:val="left" w:pos="4085" w:leader="none"/>
          <w:tab w:val="left" w:pos="4653" w:leader="none"/>
          <w:tab w:val="left" w:pos="5786" w:leader="none"/>
          <w:tab w:val="left" w:pos="6238" w:leader="none"/>
          <w:tab w:val="left" w:pos="8908" w:leader="none"/>
          <w:tab w:val="left" w:pos="9151" w:leader="none"/>
          <w:tab w:val="left" w:pos="9603" w:leader="none"/>
          <w:tab w:val="left" w:pos="9725" w:leader="none"/>
        </w:tabs>
        <w:spacing w:lineRule="auto" w:line="350" w:before="271" w:after="0"/>
        <w:ind w:left="140" w:right="135" w:hanging="0"/>
        <w:jc w:val="both"/>
        <w:rPr>
          <w:sz w:val="24"/>
        </w:rPr>
      </w:pPr>
      <w:r>
        <w:rPr>
          <w:spacing w:val="-2"/>
          <w:sz w:val="24"/>
        </w:rPr>
        <w:t>Il/La</w:t>
      </w:r>
      <w:r>
        <w:rPr>
          <w:sz w:val="24"/>
        </w:rPr>
        <w:tab/>
      </w:r>
      <w:r>
        <w:rPr>
          <w:spacing w:val="-2"/>
          <w:sz w:val="24"/>
        </w:rPr>
        <w:t>sottoscritto/a</w:t>
      </w:r>
      <w:r>
        <w:rPr>
          <w:sz w:val="24"/>
          <w:u w:val="single"/>
        </w:rPr>
        <w:tab/>
        <w:tab/>
        <w:tab/>
        <w:tab/>
        <w:tab/>
        <w:tab/>
        <w:tab/>
        <w:tab/>
        <w:tab/>
        <w:tab/>
        <w:tab/>
      </w:r>
      <w:r>
        <w:rPr>
          <w:spacing w:val="-17"/>
          <w:sz w:val="24"/>
          <w:u w:val="single"/>
        </w:rPr>
        <w:t xml:space="preserve"> </w:t>
      </w:r>
      <w:r>
        <w:rPr>
          <w:spacing w:val="-24"/>
          <w:w w:val="55"/>
          <w:sz w:val="24"/>
        </w:rPr>
        <w:t>,</w:t>
      </w:r>
      <w:r>
        <w:rPr>
          <w:spacing w:val="-2"/>
          <w:sz w:val="24"/>
        </w:rPr>
        <w:t xml:space="preserve"> (C.F.</w:t>
      </w:r>
      <w:r>
        <w:rPr>
          <w:sz w:val="24"/>
          <w:u w:val="single"/>
        </w:rPr>
        <w:tab/>
        <w:tab/>
        <w:tab/>
        <w:tab/>
        <w:tab/>
      </w:r>
      <w:r>
        <w:rPr>
          <w:sz w:val="24"/>
        </w:rPr>
        <w:t>),</w:t>
      </w:r>
      <w:r>
        <w:rPr>
          <w:spacing w:val="80"/>
          <w:sz w:val="24"/>
        </w:rPr>
        <w:t xml:space="preserve"> </w:t>
      </w:r>
      <w:r>
        <w:rPr>
          <w:sz w:val="24"/>
        </w:rPr>
        <w:t>nato/a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128"/>
          <w:sz w:val="24"/>
        </w:rPr>
        <w:t xml:space="preserve"> </w:t>
      </w:r>
      <w:r>
        <w:rPr>
          <w:sz w:val="24"/>
          <w:u w:val="single"/>
        </w:rPr>
        <w:tab/>
        <w:tab/>
        <w:tab/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(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)</w:t>
      </w:r>
      <w:r>
        <w:rPr>
          <w:spacing w:val="40"/>
          <w:sz w:val="24"/>
        </w:rPr>
        <w:t xml:space="preserve"> </w:t>
      </w:r>
      <w:r>
        <w:rPr>
          <w:spacing w:val="-6"/>
          <w:sz w:val="24"/>
        </w:rPr>
        <w:t>il</w:t>
      </w:r>
      <w:r>
        <w:rPr>
          <w:sz w:val="24"/>
          <w:u w:val="single"/>
        </w:rPr>
        <w:tab/>
        <w:tab/>
        <w:tab/>
      </w:r>
      <w:r>
        <w:rPr>
          <w:spacing w:val="-10"/>
          <w:sz w:val="24"/>
        </w:rPr>
        <w:t>,</w:t>
      </w:r>
      <w:r>
        <w:rPr>
          <w:sz w:val="24"/>
        </w:rPr>
        <w:tab/>
        <w:tab/>
      </w:r>
      <w:r>
        <w:rPr>
          <w:spacing w:val="-2"/>
          <w:sz w:val="24"/>
        </w:rPr>
        <w:t>residente</w:t>
      </w:r>
      <w:r>
        <w:rPr>
          <w:sz w:val="24"/>
        </w:rPr>
        <w:tab/>
        <w:tab/>
      </w:r>
      <w:r>
        <w:rPr>
          <w:spacing w:val="-10"/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ab/>
        <w:tab/>
      </w:r>
      <w:r>
        <w:rPr>
          <w:spacing w:val="-6"/>
          <w:sz w:val="24"/>
        </w:rPr>
        <w:t xml:space="preserve">in </w:t>
      </w:r>
      <w:r>
        <w:rPr>
          <w:spacing w:val="-4"/>
          <w:sz w:val="24"/>
        </w:rPr>
        <w:t>via</w:t>
      </w:r>
      <w:r>
        <w:rPr>
          <w:sz w:val="24"/>
          <w:u w:val="single"/>
        </w:rPr>
        <w:tab/>
        <w:tab/>
        <w:tab/>
        <w:tab/>
      </w:r>
      <w:r>
        <w:rPr>
          <w:sz w:val="24"/>
        </w:rPr>
        <w:t>,</w:t>
      </w:r>
      <w:r>
        <w:rPr>
          <w:spacing w:val="80"/>
          <w:sz w:val="24"/>
        </w:rPr>
        <w:t xml:space="preserve">  </w:t>
      </w:r>
      <w:r>
        <w:rPr>
          <w:sz w:val="24"/>
        </w:rPr>
        <w:t>recapito</w:t>
      </w:r>
      <w:r>
        <w:rPr>
          <w:spacing w:val="80"/>
          <w:sz w:val="24"/>
        </w:rPr>
        <w:t xml:space="preserve">  </w:t>
      </w:r>
      <w:r>
        <w:rPr>
          <w:sz w:val="24"/>
        </w:rPr>
        <w:t>telefonico</w:t>
      </w:r>
      <w:r>
        <w:rPr>
          <w:spacing w:val="80"/>
          <w:sz w:val="24"/>
        </w:rPr>
        <w:t xml:space="preserve">  </w:t>
      </w:r>
      <w:r>
        <w:rPr>
          <w:sz w:val="24"/>
        </w:rPr>
        <w:t>fisso</w:t>
      </w:r>
      <w:r>
        <w:rPr>
          <w:spacing w:val="261"/>
          <w:sz w:val="24"/>
        </w:rPr>
        <w:t xml:space="preserve"> </w:t>
      </w:r>
      <w:r>
        <w:rPr>
          <w:sz w:val="24"/>
          <w:u w:val="single"/>
        </w:rPr>
        <w:tab/>
        <w:tab/>
        <w:tab/>
        <w:tab/>
      </w:r>
      <w:r>
        <w:rPr>
          <w:spacing w:val="-10"/>
          <w:sz w:val="24"/>
        </w:rPr>
        <w:t xml:space="preserve">, </w:t>
      </w:r>
      <w:r>
        <w:rPr>
          <w:spacing w:val="-2"/>
          <w:sz w:val="24"/>
        </w:rPr>
        <w:t>cellulare</w:t>
      </w:r>
      <w:r>
        <w:rPr>
          <w:sz w:val="24"/>
          <w:u w:val="single"/>
        </w:rPr>
        <w:tab/>
        <w:tab/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mail</w:t>
      </w:r>
      <w:r>
        <w:rPr>
          <w:sz w:val="24"/>
          <w:u w:val="single"/>
        </w:rPr>
        <w:tab/>
        <w:tab/>
        <w:tab/>
      </w:r>
      <w:r>
        <w:rPr>
          <w:spacing w:val="-10"/>
          <w:sz w:val="24"/>
        </w:rPr>
        <w:t>.</w:t>
      </w:r>
    </w:p>
    <w:p>
      <w:pPr>
        <w:pStyle w:val="Normal"/>
        <w:spacing w:before="140" w:after="0"/>
        <w:ind w:left="140" w:hanging="0"/>
        <w:rPr>
          <w:sz w:val="24"/>
        </w:rPr>
      </w:pPr>
      <w:r>
        <w:rPr>
          <w:spacing w:val="-6"/>
          <w:sz w:val="24"/>
        </w:rPr>
        <w:t>nella</w:t>
      </w:r>
      <w:r>
        <w:rPr>
          <w:sz w:val="24"/>
        </w:rPr>
        <w:t xml:space="preserve"> </w:t>
      </w:r>
      <w:r>
        <w:rPr>
          <w:spacing w:val="-6"/>
          <w:sz w:val="24"/>
        </w:rPr>
        <w:t>qualità</w:t>
      </w:r>
      <w:r>
        <w:rPr>
          <w:sz w:val="24"/>
        </w:rPr>
        <w:t xml:space="preserve"> </w:t>
      </w:r>
      <w:r>
        <w:rPr>
          <w:spacing w:val="-6"/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soggetto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esercita</w:t>
      </w:r>
      <w:r>
        <w:rPr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responsabilità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genitoriale</w:t>
      </w:r>
    </w:p>
    <w:p>
      <w:pPr>
        <w:pStyle w:val="Normal"/>
        <w:spacing w:before="273" w:after="0"/>
        <w:ind w:left="48" w:right="49" w:hanging="0"/>
        <w:jc w:val="center"/>
        <w:rPr>
          <w:b/>
          <w:b/>
          <w:sz w:val="24"/>
        </w:rPr>
      </w:pPr>
      <w:r>
        <w:rPr>
          <w:b/>
          <w:spacing w:val="-2"/>
          <w:sz w:val="24"/>
        </w:rPr>
        <w:t>Chiede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di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iscrivere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alle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attività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del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progetto</w:t>
      </w:r>
    </w:p>
    <w:p>
      <w:pPr>
        <w:pStyle w:val="Normal"/>
        <w:tabs>
          <w:tab w:val="clear" w:pos="720"/>
          <w:tab w:val="left" w:pos="4213" w:leader="none"/>
          <w:tab w:val="left" w:pos="4445" w:leader="none"/>
          <w:tab w:val="left" w:pos="8371" w:leader="none"/>
          <w:tab w:val="left" w:pos="9132" w:leader="none"/>
          <w:tab w:val="left" w:pos="9315" w:leader="none"/>
          <w:tab w:val="left" w:pos="9568" w:leader="none"/>
        </w:tabs>
        <w:spacing w:lineRule="auto" w:line="350" w:before="274" w:after="0"/>
        <w:ind w:left="501" w:right="281" w:hanging="0"/>
        <w:rPr>
          <w:sz w:val="24"/>
        </w:rPr>
      </w:pPr>
      <w:r>
        <w:rPr>
          <w:sz w:val="24"/>
        </w:rPr>
        <w:t xml:space="preserve">Nome e cognome </w:t>
      </w:r>
      <w:r>
        <w:rPr>
          <w:sz w:val="24"/>
          <w:u w:val="single"/>
        </w:rPr>
        <w:tab/>
        <w:tab/>
        <w:tab/>
        <w:tab/>
        <w:tab/>
      </w:r>
      <w:r>
        <w:rPr>
          <w:spacing w:val="-12"/>
          <w:sz w:val="24"/>
        </w:rPr>
        <w:t xml:space="preserve">, </w:t>
      </w:r>
      <w:r>
        <w:rPr>
          <w:spacing w:val="-2"/>
          <w:sz w:val="24"/>
        </w:rPr>
        <w:t>(C.F.</w:t>
      </w:r>
      <w:r>
        <w:rPr>
          <w:sz w:val="24"/>
          <w:u w:val="single"/>
        </w:rPr>
        <w:tab/>
        <w:tab/>
      </w:r>
      <w:r>
        <w:rPr>
          <w:sz w:val="24"/>
        </w:rPr>
        <w:t xml:space="preserve">), nato/a a </w:t>
      </w:r>
      <w:r>
        <w:rPr>
          <w:sz w:val="24"/>
          <w:u w:val="single"/>
        </w:rPr>
        <w:tab/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  <w:tab/>
      </w:r>
      <w:r>
        <w:rPr>
          <w:spacing w:val="-14"/>
          <w:sz w:val="24"/>
        </w:rPr>
        <w:t xml:space="preserve">) </w:t>
      </w:r>
      <w:r>
        <w:rPr>
          <w:spacing w:val="-6"/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>, residente a</w:t>
      </w:r>
      <w:r>
        <w:rPr>
          <w:sz w:val="24"/>
          <w:u w:val="single"/>
        </w:rPr>
        <w:tab/>
      </w:r>
      <w:r>
        <w:rPr>
          <w:spacing w:val="-6"/>
          <w:sz w:val="24"/>
        </w:rPr>
        <w:t>in</w:t>
      </w:r>
    </w:p>
    <w:p>
      <w:pPr>
        <w:pStyle w:val="Normal"/>
        <w:tabs>
          <w:tab w:val="clear" w:pos="720"/>
          <w:tab w:val="left" w:pos="4245" w:leader="none"/>
        </w:tabs>
        <w:spacing w:lineRule="exact" w:line="274"/>
        <w:ind w:left="501" w:hanging="0"/>
        <w:rPr>
          <w:sz w:val="24"/>
        </w:rPr>
      </w:pPr>
      <w:r>
        <w:rPr>
          <w:spacing w:val="-5"/>
          <w:sz w:val="24"/>
        </w:rPr>
        <w:t>via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>
      <w:pPr>
        <w:pStyle w:val="Normal"/>
        <w:spacing w:before="274" w:after="0"/>
        <w:ind w:left="501" w:hanging="0"/>
        <w:rPr>
          <w:sz w:val="24"/>
        </w:rPr>
      </w:pPr>
      <w:r>
        <w:rPr>
          <w:spacing w:val="-4"/>
          <w:sz w:val="24"/>
          <w:u w:val="single"/>
        </w:rPr>
        <w:t>La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partecipazione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alle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attività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del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progetto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è</w:t>
      </w:r>
      <w:r>
        <w:rPr>
          <w:spacing w:val="-10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gratuita</w:t>
      </w:r>
    </w:p>
    <w:p>
      <w:pPr>
        <w:pStyle w:val="Normal"/>
        <w:spacing w:lineRule="auto" w:line="235" w:before="275" w:after="0"/>
        <w:ind w:left="140" w:hanging="0"/>
        <w:rPr>
          <w:sz w:val="24"/>
        </w:rPr>
      </w:pPr>
      <w:r>
        <w:rPr>
          <w:w w:val="90"/>
          <w:sz w:val="24"/>
        </w:rPr>
        <w:t>L’informativa ai sensi dell’art.13</w:t>
      </w:r>
      <w:r>
        <w:rPr>
          <w:sz w:val="24"/>
        </w:rPr>
        <w:t xml:space="preserve"> </w:t>
      </w:r>
      <w:r>
        <w:rPr>
          <w:w w:val="90"/>
          <w:sz w:val="24"/>
        </w:rPr>
        <w:t>del Regolamento Europeo n.2016/679</w:t>
      </w:r>
      <w:r>
        <w:rPr>
          <w:sz w:val="24"/>
        </w:rPr>
        <w:t xml:space="preserve"> </w:t>
      </w:r>
      <w:r>
        <w:rPr>
          <w:w w:val="90"/>
          <w:sz w:val="24"/>
        </w:rPr>
        <w:t>(GDPR) è</w:t>
      </w:r>
      <w:r>
        <w:rPr>
          <w:spacing w:val="10"/>
          <w:w w:val="90"/>
          <w:sz w:val="24"/>
        </w:rPr>
        <w:t xml:space="preserve"> riportata </w:t>
      </w:r>
      <w:r>
        <w:rPr>
          <w:spacing w:val="9"/>
          <w:w w:val="90"/>
          <w:sz w:val="24"/>
        </w:rPr>
        <w:t>nella</w:t>
      </w:r>
      <w:r>
        <w:rPr>
          <w:spacing w:val="35"/>
          <w:sz w:val="24"/>
        </w:rPr>
        <w:t xml:space="preserve"> </w:t>
      </w:r>
      <w:r>
        <w:rPr>
          <w:w w:val="90"/>
          <w:sz w:val="24"/>
        </w:rPr>
        <w:t>pagina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seguente</w:t>
      </w:r>
    </w:p>
    <w:p>
      <w:pPr>
        <w:pStyle w:val="Normal"/>
        <w:tabs>
          <w:tab w:val="clear" w:pos="720"/>
          <w:tab w:val="left" w:pos="5100" w:leader="none"/>
        </w:tabs>
        <w:spacing w:before="55" w:after="0"/>
        <w:ind w:left="-1" w:right="286" w:hanging="0"/>
        <w:jc w:val="center"/>
        <w:rPr>
          <w:b/>
          <w:b/>
          <w:sz w:val="24"/>
        </w:rPr>
      </w:pPr>
      <w:r>
        <w:rPr>
          <w:spacing w:val="-6"/>
          <w:sz w:val="24"/>
        </w:rPr>
        <w:t>(Luogo,</w:t>
      </w:r>
      <w:r>
        <w:rPr>
          <w:spacing w:val="-2"/>
          <w:sz w:val="24"/>
        </w:rPr>
        <w:t xml:space="preserve"> data)</w:t>
      </w:r>
      <w:r>
        <w:rPr>
          <w:sz w:val="24"/>
        </w:rPr>
        <w:tab/>
      </w:r>
      <w:r>
        <w:rPr>
          <w:b/>
          <w:spacing w:val="-2"/>
          <w:sz w:val="24"/>
        </w:rPr>
        <w:t>Firma</w:t>
      </w:r>
      <w:hyperlink w:anchor="_bookmark0">
        <w:r>
          <w:rPr>
            <w:b/>
            <w:spacing w:val="-2"/>
            <w:sz w:val="24"/>
            <w:vertAlign w:val="superscript"/>
          </w:rPr>
          <w:t>1</w:t>
        </w:r>
      </w:hyperlink>
    </w:p>
    <w:p>
      <w:pPr>
        <w:pStyle w:val="Normal"/>
        <w:spacing w:before="56" w:after="0"/>
        <w:ind w:right="1867" w:hanging="0"/>
        <w:jc w:val="right"/>
        <w:rPr>
          <w:i/>
          <w:i/>
          <w:sz w:val="20"/>
        </w:rPr>
      </w:pPr>
      <w:r>
        <w:rPr>
          <w:i/>
          <w:w w:val="75"/>
          <w:sz w:val="20"/>
        </w:rPr>
        <w:t>(per</w:t>
      </w:r>
      <w:r>
        <w:rPr>
          <w:i/>
          <w:spacing w:val="-10"/>
          <w:sz w:val="20"/>
        </w:rPr>
        <w:t xml:space="preserve"> </w:t>
      </w:r>
      <w:r>
        <w:rPr>
          <w:i/>
          <w:w w:val="75"/>
          <w:sz w:val="20"/>
        </w:rPr>
        <w:t>esteso</w:t>
      </w:r>
      <w:r>
        <w:rPr>
          <w:i/>
          <w:spacing w:val="-11"/>
          <w:sz w:val="20"/>
        </w:rPr>
        <w:t xml:space="preserve"> </w:t>
      </w:r>
      <w:r>
        <w:rPr>
          <w:i/>
          <w:w w:val="75"/>
          <w:sz w:val="20"/>
        </w:rPr>
        <w:t>e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w w:val="75"/>
          <w:sz w:val="20"/>
        </w:rPr>
        <w:t>leggibile)</w:t>
      </w:r>
    </w:p>
    <w:p>
      <w:pPr>
        <w:pStyle w:val="Corpodeltesto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odeltesto"/>
        <w:spacing w:before="147" w:after="0"/>
        <w:rPr>
          <w:i/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1071880</wp:posOffset>
                </wp:positionH>
                <wp:positionV relativeFrom="paragraph">
                  <wp:posOffset>255270</wp:posOffset>
                </wp:positionV>
                <wp:extent cx="2363470" cy="1905"/>
                <wp:effectExtent l="0" t="0" r="0" b="0"/>
                <wp:wrapTopAndBottom/>
                <wp:docPr id="1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68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362835" h="0">
                              <a:moveTo>
                                <a:pt x="0" y="0"/>
                              </a:moveTo>
                              <a:lnTo>
                                <a:pt x="236253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4242435</wp:posOffset>
                </wp:positionH>
                <wp:positionV relativeFrom="paragraph">
                  <wp:posOffset>255270</wp:posOffset>
                </wp:positionV>
                <wp:extent cx="2134235" cy="1905"/>
                <wp:effectExtent l="0" t="0" r="0" b="0"/>
                <wp:wrapTopAndBottom/>
                <wp:docPr id="2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7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33600" h="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odeltesto"/>
        <w:spacing w:before="196" w:after="0"/>
        <w:rPr>
          <w:i/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719455</wp:posOffset>
                </wp:positionH>
                <wp:positionV relativeFrom="paragraph">
                  <wp:posOffset>286385</wp:posOffset>
                </wp:positionV>
                <wp:extent cx="1830070" cy="8255"/>
                <wp:effectExtent l="0" t="0" r="0" b="0"/>
                <wp:wrapTopAndBottom/>
                <wp:docPr id="3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520" cy="75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94" w:after="0"/>
        <w:ind w:left="140" w:hanging="0"/>
        <w:rPr>
          <w:sz w:val="20"/>
        </w:rPr>
      </w:pPr>
      <w:bookmarkStart w:id="0" w:name="_bookmark0"/>
      <w:bookmarkEnd w:id="0"/>
      <w:r>
        <w:rPr>
          <w:color w:val="001F5F"/>
          <w:sz w:val="20"/>
        </w:rPr>
        <w:t>1 Ai sensi dell’art.38, comma 3, del D.P.R. del 28.12.2000, n.445 la dichiarazione è sottoscritta ed inviata unitamente a copia fotostatica non autenticata di un documento di identità del sottoscrittore.</w:t>
      </w:r>
    </w:p>
    <w:p>
      <w:pPr>
        <w:sectPr>
          <w:headerReference w:type="default" r:id="rId2"/>
          <w:type w:val="nextPage"/>
          <w:pgSz w:w="11906" w:h="16838"/>
          <w:pgMar w:left="992" w:right="992" w:header="780" w:top="1676" w:footer="0" w:bottom="280" w:gutter="0"/>
          <w:pgNumType w:fmt="decimal"/>
          <w:formProt w:val="false"/>
          <w:textDirection w:val="lrTb"/>
        </w:sectPr>
      </w:pPr>
    </w:p>
    <w:p>
      <w:pPr>
        <w:pStyle w:val="Titolo1"/>
        <w:spacing w:before="172" w:after="0"/>
        <w:ind w:left="347" w:hanging="0"/>
        <w:jc w:val="both"/>
        <w:rPr>
          <w:sz w:val="20"/>
        </w:rPr>
      </w:pPr>
      <w:r>
        <w:rPr>
          <w:spacing w:val="-2"/>
        </w:rPr>
        <w:t>Informativa</w:t>
      </w:r>
      <w:r>
        <w:rPr>
          <w:spacing w:val="-12"/>
        </w:rPr>
        <w:t xml:space="preserve"> </w:t>
      </w:r>
      <w:r>
        <w:rPr>
          <w:spacing w:val="-2"/>
        </w:rPr>
        <w:t>resa</w:t>
      </w:r>
      <w:r>
        <w:rPr>
          <w:spacing w:val="-12"/>
        </w:rPr>
        <w:t xml:space="preserve"> </w:t>
      </w:r>
      <w:r>
        <w:rPr>
          <w:spacing w:val="-2"/>
        </w:rPr>
        <w:t>ai</w:t>
      </w:r>
      <w:r>
        <w:rPr>
          <w:spacing w:val="-12"/>
        </w:rPr>
        <w:t xml:space="preserve"> </w:t>
      </w:r>
      <w:r>
        <w:rPr>
          <w:spacing w:val="-2"/>
        </w:rPr>
        <w:t>sensi</w:t>
      </w:r>
      <w:r>
        <w:rPr>
          <w:spacing w:val="-11"/>
        </w:rPr>
        <w:t xml:space="preserve"> </w:t>
      </w:r>
      <w:r>
        <w:rPr>
          <w:spacing w:val="-2"/>
        </w:rPr>
        <w:t>degli</w:t>
      </w:r>
      <w:r>
        <w:rPr>
          <w:spacing w:val="-12"/>
        </w:rPr>
        <w:t xml:space="preserve"> </w:t>
      </w:r>
      <w:r>
        <w:rPr>
          <w:spacing w:val="-2"/>
        </w:rPr>
        <w:t>articoli</w:t>
      </w:r>
      <w:r>
        <w:rPr>
          <w:spacing w:val="-12"/>
        </w:rPr>
        <w:t xml:space="preserve"> </w:t>
      </w:r>
      <w:r>
        <w:rPr>
          <w:spacing w:val="-2"/>
        </w:rPr>
        <w:t>13-14</w:t>
      </w:r>
      <w:r>
        <w:rPr>
          <w:spacing w:val="-12"/>
        </w:rPr>
        <w:t xml:space="preserve"> </w:t>
      </w:r>
      <w:r>
        <w:rPr>
          <w:spacing w:val="-2"/>
        </w:rPr>
        <w:t>del</w:t>
      </w:r>
      <w:r>
        <w:rPr>
          <w:spacing w:val="-11"/>
        </w:rPr>
        <w:t xml:space="preserve"> </w:t>
      </w:r>
      <w:r>
        <w:rPr>
          <w:spacing w:val="-2"/>
        </w:rPr>
        <w:t>GDPR</w:t>
      </w:r>
      <w:r>
        <w:rPr>
          <w:spacing w:val="-12"/>
        </w:rPr>
        <w:t xml:space="preserve"> </w:t>
      </w:r>
      <w:r>
        <w:rPr>
          <w:spacing w:val="-2"/>
        </w:rPr>
        <w:t>2016/679</w:t>
      </w:r>
      <w:r>
        <w:rPr>
          <w:spacing w:val="-12"/>
        </w:rPr>
        <w:t xml:space="preserve"> </w:t>
      </w:r>
      <w:r>
        <w:rPr>
          <w:spacing w:val="-2"/>
        </w:rPr>
        <w:t>(General</w:t>
      </w:r>
      <w:r>
        <w:rPr>
          <w:spacing w:val="-12"/>
        </w:rPr>
        <w:t xml:space="preserve"> </w:t>
      </w:r>
      <w:r>
        <w:rPr>
          <w:spacing w:val="-2"/>
        </w:rPr>
        <w:t>Data</w:t>
      </w:r>
      <w:r>
        <w:rPr>
          <w:spacing w:val="-11"/>
        </w:rPr>
        <w:t xml:space="preserve"> </w:t>
      </w:r>
      <w:r>
        <w:rPr>
          <w:spacing w:val="-2"/>
        </w:rPr>
        <w:t>Protection</w:t>
      </w:r>
      <w:r>
        <w:rPr>
          <w:spacing w:val="-10"/>
        </w:rPr>
        <w:t xml:space="preserve"> </w:t>
      </w:r>
      <w:r>
        <w:rPr>
          <w:spacing w:val="-2"/>
        </w:rPr>
        <w:t>Regulation)</w:t>
      </w:r>
    </w:p>
    <w:p>
      <w:pPr>
        <w:pStyle w:val="Corpodeltesto"/>
        <w:spacing w:before="244" w:after="0"/>
        <w:ind w:left="347" w:hanging="0"/>
        <w:jc w:val="both"/>
        <w:rPr>
          <w:sz w:val="20"/>
        </w:rPr>
      </w:pPr>
      <w:r>
        <w:rPr>
          <w:spacing w:val="-2"/>
        </w:rPr>
        <w:t>Gentile</w:t>
      </w:r>
      <w:r>
        <w:rPr>
          <w:spacing w:val="-10"/>
        </w:rPr>
        <w:t xml:space="preserve"> </w:t>
      </w:r>
      <w:r>
        <w:rPr>
          <w:spacing w:val="-2"/>
        </w:rPr>
        <w:t>Signore/a,</w:t>
      </w:r>
    </w:p>
    <w:p>
      <w:pPr>
        <w:pStyle w:val="Corpodeltesto"/>
        <w:spacing w:lineRule="auto" w:line="271" w:before="181" w:after="0"/>
        <w:ind w:left="347" w:right="136" w:hanging="0"/>
        <w:jc w:val="both"/>
        <w:rPr>
          <w:sz w:val="20"/>
        </w:rPr>
      </w:pPr>
      <w:r>
        <w:rPr>
          <w:spacing w:val="-4"/>
        </w:rPr>
        <w:t>ai</w:t>
      </w:r>
      <w:r>
        <w:rPr>
          <w:spacing w:val="-7"/>
        </w:rPr>
        <w:t xml:space="preserve"> </w:t>
      </w:r>
      <w:r>
        <w:rPr>
          <w:spacing w:val="-4"/>
        </w:rPr>
        <w:t>sensi</w:t>
      </w:r>
      <w:r>
        <w:rPr>
          <w:spacing w:val="-7"/>
        </w:rPr>
        <w:t xml:space="preserve"> </w:t>
      </w:r>
      <w:r>
        <w:rPr>
          <w:spacing w:val="-4"/>
        </w:rPr>
        <w:t>dell’art.</w:t>
      </w:r>
      <w:r>
        <w:rPr>
          <w:spacing w:val="-7"/>
        </w:rPr>
        <w:t xml:space="preserve"> </w:t>
      </w:r>
      <w:r>
        <w:rPr>
          <w:spacing w:val="-4"/>
        </w:rPr>
        <w:t>13</w:t>
      </w:r>
      <w:r>
        <w:rPr>
          <w:spacing w:val="-7"/>
        </w:rPr>
        <w:t xml:space="preserve"> </w:t>
      </w:r>
      <w:r>
        <w:rPr>
          <w:spacing w:val="-4"/>
        </w:rPr>
        <w:t>del</w:t>
      </w:r>
      <w:r>
        <w:rPr>
          <w:spacing w:val="-7"/>
        </w:rPr>
        <w:t xml:space="preserve"> </w:t>
      </w:r>
      <w:r>
        <w:rPr>
          <w:spacing w:val="-4"/>
        </w:rPr>
        <w:t>Regolamento</w:t>
      </w:r>
      <w:r>
        <w:rPr>
          <w:spacing w:val="-5"/>
        </w:rPr>
        <w:t xml:space="preserve"> </w:t>
      </w:r>
      <w:r>
        <w:rPr>
          <w:spacing w:val="-4"/>
        </w:rPr>
        <w:t>UE</w:t>
      </w:r>
      <w:r>
        <w:rPr>
          <w:spacing w:val="-8"/>
        </w:rPr>
        <w:t xml:space="preserve"> </w:t>
      </w:r>
      <w:r>
        <w:rPr>
          <w:spacing w:val="-4"/>
        </w:rPr>
        <w:t>2016/679</w:t>
      </w:r>
      <w:r>
        <w:rPr>
          <w:spacing w:val="-8"/>
        </w:rPr>
        <w:t xml:space="preserve"> </w:t>
      </w:r>
      <w:r>
        <w:rPr>
          <w:spacing w:val="-4"/>
        </w:rPr>
        <w:t>ed</w:t>
      </w:r>
      <w:r>
        <w:rPr>
          <w:spacing w:val="-7"/>
        </w:rPr>
        <w:t xml:space="preserve"> </w:t>
      </w:r>
      <w:r>
        <w:rPr>
          <w:spacing w:val="-4"/>
        </w:rPr>
        <w:t>in</w:t>
      </w:r>
      <w:r>
        <w:rPr>
          <w:spacing w:val="-7"/>
        </w:rPr>
        <w:t xml:space="preserve"> </w:t>
      </w:r>
      <w:r>
        <w:rPr>
          <w:spacing w:val="-4"/>
        </w:rPr>
        <w:t>relazione</w:t>
      </w:r>
      <w:r>
        <w:rPr>
          <w:spacing w:val="-7"/>
        </w:rPr>
        <w:t xml:space="preserve"> </w:t>
      </w:r>
      <w:r>
        <w:rPr>
          <w:spacing w:val="-4"/>
        </w:rPr>
        <w:t>alle</w:t>
      </w:r>
      <w:r>
        <w:rPr>
          <w:spacing w:val="-8"/>
        </w:rPr>
        <w:t xml:space="preserve"> </w:t>
      </w:r>
      <w:r>
        <w:rPr>
          <w:spacing w:val="-4"/>
        </w:rPr>
        <w:t>informazioni</w:t>
      </w:r>
      <w:r>
        <w:rPr>
          <w:spacing w:val="-7"/>
        </w:rPr>
        <w:t xml:space="preserve"> </w:t>
      </w:r>
      <w:r>
        <w:rPr>
          <w:spacing w:val="-4"/>
        </w:rPr>
        <w:t>di</w:t>
      </w:r>
      <w:r>
        <w:rPr>
          <w:spacing w:val="-7"/>
        </w:rPr>
        <w:t xml:space="preserve"> </w:t>
      </w:r>
      <w:r>
        <w:rPr>
          <w:spacing w:val="-4"/>
        </w:rPr>
        <w:t>cui</w:t>
      </w:r>
      <w:r>
        <w:rPr>
          <w:spacing w:val="-7"/>
        </w:rPr>
        <w:t xml:space="preserve"> </w:t>
      </w:r>
      <w:r>
        <w:rPr>
          <w:spacing w:val="-4"/>
        </w:rPr>
        <w:t>si</w:t>
      </w:r>
      <w:r>
        <w:rPr>
          <w:spacing w:val="-7"/>
        </w:rPr>
        <w:t xml:space="preserve"> </w:t>
      </w:r>
      <w:r>
        <w:rPr>
          <w:spacing w:val="-4"/>
        </w:rPr>
        <w:t>entrerà</w:t>
      </w:r>
      <w:r>
        <w:rPr>
          <w:spacing w:val="-7"/>
        </w:rPr>
        <w:t xml:space="preserve"> </w:t>
      </w:r>
      <w:r>
        <w:rPr>
          <w:spacing w:val="-4"/>
        </w:rPr>
        <w:t>in</w:t>
      </w:r>
      <w:r>
        <w:rPr>
          <w:spacing w:val="-7"/>
        </w:rPr>
        <w:t xml:space="preserve"> </w:t>
      </w:r>
      <w:r>
        <w:rPr>
          <w:spacing w:val="-4"/>
        </w:rPr>
        <w:t xml:space="preserve">possesso, </w:t>
      </w:r>
      <w:r>
        <w:rPr/>
        <w:t>ai</w:t>
      </w:r>
      <w:r>
        <w:rPr>
          <w:spacing w:val="-5"/>
        </w:rPr>
        <w:t xml:space="preserve"> </w:t>
      </w:r>
      <w:r>
        <w:rPr/>
        <w:t>fini</w:t>
      </w:r>
      <w:r>
        <w:rPr>
          <w:spacing w:val="-4"/>
        </w:rPr>
        <w:t xml:space="preserve"> </w:t>
      </w:r>
      <w:r>
        <w:rPr/>
        <w:t>della</w:t>
      </w:r>
      <w:r>
        <w:rPr>
          <w:spacing w:val="-2"/>
        </w:rPr>
        <w:t xml:space="preserve"> </w:t>
      </w:r>
      <w:r>
        <w:rPr/>
        <w:t>tutela</w:t>
      </w:r>
      <w:r>
        <w:rPr>
          <w:spacing w:val="-2"/>
        </w:rPr>
        <w:t xml:space="preserve"> </w:t>
      </w:r>
      <w:r>
        <w:rPr/>
        <w:t>delle</w:t>
      </w:r>
      <w:r>
        <w:rPr>
          <w:spacing w:val="-2"/>
        </w:rPr>
        <w:t xml:space="preserve"> </w:t>
      </w:r>
      <w:r>
        <w:rPr/>
        <w:t>persone</w:t>
      </w:r>
      <w:r>
        <w:rPr>
          <w:spacing w:val="-1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altri</w:t>
      </w:r>
      <w:r>
        <w:rPr>
          <w:spacing w:val="-4"/>
        </w:rPr>
        <w:t xml:space="preserve"> </w:t>
      </w:r>
      <w:r>
        <w:rPr/>
        <w:t>soggetti</w:t>
      </w:r>
      <w:r>
        <w:rPr>
          <w:spacing w:val="-1"/>
        </w:rPr>
        <w:t xml:space="preserve"> </w:t>
      </w:r>
      <w:r>
        <w:rPr/>
        <w:t>in</w:t>
      </w:r>
      <w:r>
        <w:rPr>
          <w:spacing w:val="-3"/>
        </w:rPr>
        <w:t xml:space="preserve"> </w:t>
      </w:r>
      <w:r>
        <w:rPr/>
        <w:t>materia</w:t>
      </w:r>
      <w:r>
        <w:rPr>
          <w:spacing w:val="-2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trattamento</w:t>
      </w:r>
      <w:r>
        <w:rPr>
          <w:spacing w:val="-3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dati</w:t>
      </w:r>
      <w:r>
        <w:rPr>
          <w:spacing w:val="-3"/>
        </w:rPr>
        <w:t xml:space="preserve"> </w:t>
      </w:r>
      <w:r>
        <w:rPr/>
        <w:t>personali,</w:t>
      </w:r>
      <w:r>
        <w:rPr>
          <w:spacing w:val="-4"/>
        </w:rPr>
        <w:t xml:space="preserve"> </w:t>
      </w:r>
      <w:r>
        <w:rPr/>
        <w:t>si</w:t>
      </w:r>
      <w:r>
        <w:rPr>
          <w:spacing w:val="-1"/>
        </w:rPr>
        <w:t xml:space="preserve"> </w:t>
      </w:r>
      <w:r>
        <w:rPr/>
        <w:t>informa</w:t>
      </w:r>
      <w:r>
        <w:rPr>
          <w:spacing w:val="-2"/>
        </w:rPr>
        <w:t xml:space="preserve"> </w:t>
      </w:r>
      <w:r>
        <w:rPr/>
        <w:t xml:space="preserve">quanto </w:t>
      </w:r>
      <w:r>
        <w:rPr>
          <w:spacing w:val="-2"/>
        </w:rPr>
        <w:t>segue:</w:t>
      </w:r>
    </w:p>
    <w:p>
      <w:pPr>
        <w:pStyle w:val="Corpodeltesto"/>
        <w:spacing w:before="1" w:after="0"/>
        <w:rPr>
          <w:sz w:val="20"/>
        </w:rPr>
      </w:pPr>
      <w:r>
        <w:rPr/>
      </w:r>
    </w:p>
    <w:p>
      <w:pPr>
        <w:pStyle w:val="Titolo1"/>
        <w:numPr>
          <w:ilvl w:val="0"/>
          <w:numId w:val="1"/>
        </w:numPr>
        <w:tabs>
          <w:tab w:val="clear" w:pos="720"/>
          <w:tab w:val="left" w:pos="1067" w:leader="none"/>
        </w:tabs>
        <w:ind w:left="1067" w:hanging="362"/>
        <w:jc w:val="left"/>
        <w:rPr>
          <w:sz w:val="20"/>
        </w:rPr>
      </w:pPr>
      <w:r>
        <w:rPr>
          <w:spacing w:val="-2"/>
        </w:rPr>
        <w:t>Finalità</w:t>
      </w:r>
      <w:r>
        <w:rPr>
          <w:spacing w:val="-6"/>
        </w:rPr>
        <w:t xml:space="preserve"> </w:t>
      </w:r>
      <w:r>
        <w:rPr>
          <w:spacing w:val="-2"/>
        </w:rPr>
        <w:t>del Trattamento</w:t>
      </w:r>
    </w:p>
    <w:p>
      <w:pPr>
        <w:pStyle w:val="Corpodeltesto"/>
        <w:spacing w:lineRule="auto" w:line="235" w:before="246" w:after="0"/>
        <w:ind w:left="140" w:right="136" w:hanging="0"/>
        <w:jc w:val="both"/>
        <w:rPr>
          <w:sz w:val="20"/>
        </w:rPr>
      </w:pPr>
      <w:r>
        <w:rPr/>
        <w:t>I</w:t>
      </w:r>
      <w:r>
        <w:rPr>
          <w:spacing w:val="-11"/>
        </w:rPr>
        <w:t xml:space="preserve"> </w:t>
      </w:r>
      <w:r>
        <w:rPr/>
        <w:t>dati</w:t>
      </w:r>
      <w:r>
        <w:rPr>
          <w:spacing w:val="-12"/>
        </w:rPr>
        <w:t xml:space="preserve"> </w:t>
      </w:r>
      <w:r>
        <w:rPr/>
        <w:t>da</w:t>
      </w:r>
      <w:r>
        <w:rPr>
          <w:spacing w:val="-14"/>
        </w:rPr>
        <w:t xml:space="preserve"> </w:t>
      </w:r>
      <w:r>
        <w:rPr/>
        <w:t>Lei</w:t>
      </w:r>
      <w:r>
        <w:rPr>
          <w:spacing w:val="-11"/>
        </w:rPr>
        <w:t xml:space="preserve"> </w:t>
      </w:r>
      <w:r>
        <w:rPr/>
        <w:t>forniti</w:t>
      </w:r>
      <w:r>
        <w:rPr>
          <w:spacing w:val="-12"/>
        </w:rPr>
        <w:t xml:space="preserve"> </w:t>
      </w:r>
      <w:r>
        <w:rPr/>
        <w:t>verranno</w:t>
      </w:r>
      <w:r>
        <w:rPr>
          <w:spacing w:val="-12"/>
        </w:rPr>
        <w:t xml:space="preserve"> </w:t>
      </w:r>
      <w:r>
        <w:rPr/>
        <w:t>utilizzati</w:t>
      </w:r>
      <w:r>
        <w:rPr>
          <w:spacing w:val="-12"/>
        </w:rPr>
        <w:t xml:space="preserve"> </w:t>
      </w:r>
      <w:r>
        <w:rPr/>
        <w:t>allo</w:t>
      </w:r>
      <w:r>
        <w:rPr>
          <w:spacing w:val="-12"/>
        </w:rPr>
        <w:t xml:space="preserve"> </w:t>
      </w:r>
      <w:r>
        <w:rPr/>
        <w:t>scopo</w:t>
      </w:r>
      <w:r>
        <w:rPr>
          <w:spacing w:val="-12"/>
        </w:rPr>
        <w:t xml:space="preserve"> </w:t>
      </w:r>
      <w:r>
        <w:rPr/>
        <w:t>e</w:t>
      </w:r>
      <w:r>
        <w:rPr>
          <w:spacing w:val="-12"/>
        </w:rPr>
        <w:t xml:space="preserve"> </w:t>
      </w:r>
      <w:r>
        <w:rPr/>
        <w:t>per</w:t>
      </w:r>
      <w:r>
        <w:rPr>
          <w:spacing w:val="-11"/>
        </w:rPr>
        <w:t xml:space="preserve"> </w:t>
      </w:r>
      <w:r>
        <w:rPr/>
        <w:t>il</w:t>
      </w:r>
      <w:r>
        <w:rPr>
          <w:spacing w:val="-12"/>
        </w:rPr>
        <w:t xml:space="preserve"> </w:t>
      </w:r>
      <w:r>
        <w:rPr/>
        <w:t>fine</w:t>
      </w:r>
      <w:r>
        <w:rPr>
          <w:spacing w:val="-12"/>
        </w:rPr>
        <w:t xml:space="preserve"> </w:t>
      </w:r>
      <w:r>
        <w:rPr/>
        <w:t>per</w:t>
      </w:r>
      <w:r>
        <w:rPr>
          <w:spacing w:val="-11"/>
        </w:rPr>
        <w:t xml:space="preserve"> </w:t>
      </w:r>
      <w:r>
        <w:rPr/>
        <w:t>le</w:t>
      </w:r>
      <w:r>
        <w:rPr>
          <w:spacing w:val="-14"/>
        </w:rPr>
        <w:t xml:space="preserve"> </w:t>
      </w:r>
      <w:r>
        <w:rPr/>
        <w:t>procedure</w:t>
      </w:r>
      <w:r>
        <w:rPr>
          <w:spacing w:val="-12"/>
        </w:rPr>
        <w:t xml:space="preserve"> </w:t>
      </w:r>
      <w:r>
        <w:rPr/>
        <w:t>inerenti</w:t>
      </w:r>
      <w:r>
        <w:rPr>
          <w:spacing w:val="-12"/>
        </w:rPr>
        <w:t xml:space="preserve"> </w:t>
      </w:r>
      <w:r>
        <w:rPr/>
        <w:t>i</w:t>
      </w:r>
      <w:r>
        <w:rPr>
          <w:spacing w:val="-12"/>
        </w:rPr>
        <w:t xml:space="preserve"> </w:t>
      </w:r>
      <w:r>
        <w:rPr/>
        <w:t>Progetti</w:t>
      </w:r>
      <w:r>
        <w:rPr>
          <w:spacing w:val="-13"/>
        </w:rPr>
        <w:t xml:space="preserve"> </w:t>
      </w:r>
      <w:r>
        <w:rPr/>
        <w:t xml:space="preserve">socio-educativi </w:t>
      </w:r>
      <w:r>
        <w:rPr>
          <w:spacing w:val="-4"/>
        </w:rPr>
        <w:t>strutturati</w:t>
      </w:r>
      <w:r>
        <w:rPr>
          <w:spacing w:val="-9"/>
        </w:rPr>
        <w:t xml:space="preserve"> </w:t>
      </w:r>
      <w:r>
        <w:rPr>
          <w:spacing w:val="-4"/>
        </w:rPr>
        <w:t>per</w:t>
      </w:r>
      <w:r>
        <w:rPr>
          <w:spacing w:val="-6"/>
        </w:rPr>
        <w:t xml:space="preserve"> </w:t>
      </w:r>
      <w:r>
        <w:rPr>
          <w:spacing w:val="-4"/>
        </w:rPr>
        <w:t>combattere</w:t>
      </w:r>
      <w:r>
        <w:rPr>
          <w:spacing w:val="-7"/>
        </w:rPr>
        <w:t xml:space="preserve"> </w:t>
      </w:r>
      <w:r>
        <w:rPr>
          <w:spacing w:val="-4"/>
        </w:rPr>
        <w:t>la</w:t>
      </w:r>
      <w:r>
        <w:rPr>
          <w:spacing w:val="-8"/>
        </w:rPr>
        <w:t xml:space="preserve"> </w:t>
      </w:r>
      <w:r>
        <w:rPr>
          <w:spacing w:val="-4"/>
        </w:rPr>
        <w:t>povertà</w:t>
      </w:r>
      <w:r>
        <w:rPr>
          <w:spacing w:val="-7"/>
        </w:rPr>
        <w:t xml:space="preserve"> </w:t>
      </w:r>
      <w:r>
        <w:rPr>
          <w:spacing w:val="-4"/>
        </w:rPr>
        <w:t>educativa</w:t>
      </w:r>
      <w:r>
        <w:rPr>
          <w:spacing w:val="-8"/>
        </w:rPr>
        <w:t xml:space="preserve"> </w:t>
      </w:r>
      <w:r>
        <w:rPr>
          <w:spacing w:val="-4"/>
        </w:rPr>
        <w:t>nel</w:t>
      </w:r>
      <w:r>
        <w:rPr>
          <w:spacing w:val="-7"/>
        </w:rPr>
        <w:t xml:space="preserve"> </w:t>
      </w:r>
      <w:r>
        <w:rPr>
          <w:spacing w:val="-4"/>
        </w:rPr>
        <w:t>Mezzogiorno</w:t>
      </w:r>
      <w:r>
        <w:rPr>
          <w:spacing w:val="-7"/>
        </w:rPr>
        <w:t xml:space="preserve"> </w:t>
      </w:r>
      <w:r>
        <w:rPr>
          <w:spacing w:val="-4"/>
        </w:rPr>
        <w:t>(Abruzzo,</w:t>
      </w:r>
      <w:r>
        <w:rPr>
          <w:spacing w:val="-7"/>
        </w:rPr>
        <w:t xml:space="preserve"> </w:t>
      </w:r>
      <w:r>
        <w:rPr>
          <w:spacing w:val="-4"/>
        </w:rPr>
        <w:t>Basilicata,</w:t>
      </w:r>
      <w:r>
        <w:rPr>
          <w:spacing w:val="-8"/>
        </w:rPr>
        <w:t xml:space="preserve"> </w:t>
      </w:r>
      <w:r>
        <w:rPr>
          <w:spacing w:val="-4"/>
        </w:rPr>
        <w:t>Campania,</w:t>
      </w:r>
      <w:r>
        <w:rPr>
          <w:spacing w:val="-7"/>
        </w:rPr>
        <w:t xml:space="preserve"> </w:t>
      </w:r>
      <w:r>
        <w:rPr>
          <w:spacing w:val="-4"/>
        </w:rPr>
        <w:t>Calabria,</w:t>
      </w:r>
      <w:r>
        <w:rPr>
          <w:spacing w:val="-7"/>
        </w:rPr>
        <w:t xml:space="preserve"> </w:t>
      </w:r>
      <w:r>
        <w:rPr>
          <w:spacing w:val="-4"/>
        </w:rPr>
        <w:t xml:space="preserve">Molise, </w:t>
      </w:r>
      <w:r>
        <w:rPr>
          <w:spacing w:val="-6"/>
        </w:rPr>
        <w:t>Puglia, Sardegna e Sicilia) a sostegno del Terzo Settore finanziati nell’ambito del PNRR, Missione 5</w:t>
      </w:r>
      <w:r>
        <w:rPr/>
        <w:t xml:space="preserve"> </w:t>
      </w:r>
      <w:r>
        <w:rPr>
          <w:spacing w:val="-6"/>
        </w:rPr>
        <w:t xml:space="preserve">– Componente </w:t>
      </w:r>
      <w:r>
        <w:rPr/>
        <w:t>3 – Investimento 3</w:t>
      </w:r>
      <w:r>
        <w:rPr>
          <w:spacing w:val="-1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Finanziato dall’Unione</w:t>
      </w:r>
      <w:r>
        <w:rPr>
          <w:spacing w:val="-1"/>
        </w:rPr>
        <w:t xml:space="preserve"> </w:t>
      </w:r>
      <w:r>
        <w:rPr/>
        <w:t>Europea</w:t>
      </w:r>
      <w:r>
        <w:rPr>
          <w:spacing w:val="-1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Next Generation EU</w:t>
      </w:r>
    </w:p>
    <w:p>
      <w:pPr>
        <w:pStyle w:val="Titolo1"/>
        <w:numPr>
          <w:ilvl w:val="0"/>
          <w:numId w:val="1"/>
        </w:numPr>
        <w:tabs>
          <w:tab w:val="clear" w:pos="720"/>
          <w:tab w:val="left" w:pos="1067" w:leader="none"/>
        </w:tabs>
        <w:spacing w:before="149" w:after="0"/>
        <w:ind w:left="1067" w:hanging="362"/>
        <w:jc w:val="left"/>
        <w:rPr>
          <w:sz w:val="20"/>
        </w:rPr>
      </w:pPr>
      <w:r>
        <w:rPr>
          <w:spacing w:val="-2"/>
        </w:rPr>
        <w:t>Modalità</w:t>
      </w:r>
      <w:r>
        <w:rPr>
          <w:spacing w:val="-7"/>
        </w:rPr>
        <w:t xml:space="preserve"> </w:t>
      </w:r>
      <w:r>
        <w:rPr>
          <w:spacing w:val="-2"/>
        </w:rPr>
        <w:t>del</w:t>
      </w:r>
      <w:r>
        <w:rPr>
          <w:spacing w:val="-6"/>
        </w:rPr>
        <w:t xml:space="preserve"> </w:t>
      </w:r>
      <w:r>
        <w:rPr>
          <w:spacing w:val="-2"/>
        </w:rPr>
        <w:t>Trattamento</w:t>
      </w:r>
    </w:p>
    <w:p>
      <w:pPr>
        <w:pStyle w:val="Corpodeltesto"/>
        <w:spacing w:lineRule="auto" w:line="235" w:before="135" w:after="0"/>
        <w:ind w:left="347" w:right="139" w:hanging="0"/>
        <w:jc w:val="both"/>
        <w:rPr>
          <w:sz w:val="20"/>
        </w:rPr>
      </w:pPr>
      <w:r>
        <w:rPr>
          <w:spacing w:val="-4"/>
        </w:rPr>
        <w:t>Le</w:t>
      </w:r>
      <w:r>
        <w:rPr>
          <w:spacing w:val="-6"/>
        </w:rPr>
        <w:t xml:space="preserve"> </w:t>
      </w:r>
      <w:r>
        <w:rPr>
          <w:spacing w:val="-4"/>
        </w:rPr>
        <w:t>modalità con</w:t>
      </w:r>
      <w:r>
        <w:rPr>
          <w:spacing w:val="-5"/>
        </w:rPr>
        <w:t xml:space="preserve"> </w:t>
      </w:r>
      <w:r>
        <w:rPr>
          <w:spacing w:val="-4"/>
        </w:rPr>
        <w:t>la</w:t>
      </w:r>
      <w:r>
        <w:rPr>
          <w:spacing w:val="-6"/>
        </w:rPr>
        <w:t xml:space="preserve"> </w:t>
      </w:r>
      <w:r>
        <w:rPr>
          <w:spacing w:val="-4"/>
        </w:rPr>
        <w:t>quale verranno trattati</w:t>
      </w:r>
      <w:r>
        <w:rPr>
          <w:spacing w:val="-5"/>
        </w:rPr>
        <w:t xml:space="preserve"> </w:t>
      </w:r>
      <w:r>
        <w:rPr>
          <w:spacing w:val="-4"/>
        </w:rPr>
        <w:t>i</w:t>
      </w:r>
      <w:r>
        <w:rPr>
          <w:spacing w:val="-6"/>
        </w:rPr>
        <w:t xml:space="preserve"> </w:t>
      </w:r>
      <w:r>
        <w:rPr>
          <w:spacing w:val="-4"/>
        </w:rPr>
        <w:t>dati</w:t>
      </w:r>
      <w:r>
        <w:rPr>
          <w:spacing w:val="-5"/>
        </w:rPr>
        <w:t xml:space="preserve"> </w:t>
      </w:r>
      <w:r>
        <w:rPr>
          <w:spacing w:val="-4"/>
        </w:rPr>
        <w:t>personali</w:t>
      </w:r>
      <w:r>
        <w:rPr>
          <w:spacing w:val="-6"/>
        </w:rPr>
        <w:t xml:space="preserve"> </w:t>
      </w:r>
      <w:r>
        <w:rPr>
          <w:spacing w:val="-4"/>
        </w:rPr>
        <w:t xml:space="preserve">contemplano la conservazione in forma informatizzata </w:t>
      </w:r>
      <w:r>
        <w:rPr/>
        <w:t>e anonimizzata.</w:t>
      </w:r>
    </w:p>
    <w:p>
      <w:pPr>
        <w:pStyle w:val="Titolo1"/>
        <w:numPr>
          <w:ilvl w:val="0"/>
          <w:numId w:val="1"/>
        </w:numPr>
        <w:tabs>
          <w:tab w:val="clear" w:pos="720"/>
          <w:tab w:val="left" w:pos="1067" w:leader="none"/>
        </w:tabs>
        <w:spacing w:before="148" w:after="0"/>
        <w:ind w:left="1067" w:hanging="362"/>
        <w:jc w:val="left"/>
        <w:rPr>
          <w:sz w:val="20"/>
        </w:rPr>
      </w:pPr>
      <w:r>
        <w:rPr>
          <w:spacing w:val="-2"/>
        </w:rPr>
        <w:t>Conferimento</w:t>
      </w:r>
      <w:r>
        <w:rPr>
          <w:spacing w:val="-6"/>
        </w:rPr>
        <w:t xml:space="preserve"> </w:t>
      </w:r>
      <w:r>
        <w:rPr>
          <w:spacing w:val="-2"/>
        </w:rPr>
        <w:t>dei</w:t>
      </w:r>
      <w:r>
        <w:rPr>
          <w:spacing w:val="-3"/>
        </w:rPr>
        <w:t xml:space="preserve"> </w:t>
      </w:r>
      <w:r>
        <w:rPr>
          <w:spacing w:val="-4"/>
        </w:rPr>
        <w:t>dati</w:t>
      </w:r>
    </w:p>
    <w:p>
      <w:pPr>
        <w:pStyle w:val="Corpodeltesto"/>
        <w:spacing w:lineRule="auto" w:line="235" w:before="138" w:after="0"/>
        <w:ind w:left="347" w:right="144" w:hanging="0"/>
        <w:jc w:val="both"/>
        <w:rPr>
          <w:sz w:val="20"/>
        </w:rPr>
      </w:pPr>
      <w:r>
        <w:rPr/>
        <w:t xml:space="preserve">Il conferimento dei dati per le finalità di cui al punto 1 sono obbligatori ai fini dell’accesso al progetto e </w:t>
      </w:r>
      <w:r>
        <w:rPr>
          <w:spacing w:val="-2"/>
        </w:rPr>
        <w:t>l’eventuale</w:t>
      </w:r>
      <w:r>
        <w:rPr>
          <w:spacing w:val="-6"/>
        </w:rPr>
        <w:t xml:space="preserve"> </w:t>
      </w:r>
      <w:r>
        <w:rPr>
          <w:spacing w:val="-2"/>
        </w:rPr>
        <w:t>rifiuto</w:t>
      </w:r>
      <w:r>
        <w:rPr>
          <w:spacing w:val="-7"/>
        </w:rPr>
        <w:t xml:space="preserve"> </w:t>
      </w:r>
      <w:r>
        <w:rPr>
          <w:spacing w:val="-2"/>
        </w:rPr>
        <w:t>dell’autorizzazione</w:t>
      </w:r>
      <w:r>
        <w:rPr>
          <w:spacing w:val="-5"/>
        </w:rPr>
        <w:t xml:space="preserve"> </w:t>
      </w:r>
      <w:r>
        <w:rPr>
          <w:spacing w:val="-2"/>
        </w:rPr>
        <w:t>comporta</w:t>
      </w:r>
      <w:r>
        <w:rPr>
          <w:spacing w:val="-5"/>
        </w:rPr>
        <w:t xml:space="preserve"> </w:t>
      </w:r>
      <w:r>
        <w:rPr>
          <w:spacing w:val="-2"/>
        </w:rPr>
        <w:t>che</w:t>
      </w:r>
      <w:r>
        <w:rPr>
          <w:spacing w:val="-6"/>
        </w:rPr>
        <w:t xml:space="preserve"> </w:t>
      </w:r>
      <w:r>
        <w:rPr>
          <w:spacing w:val="-2"/>
        </w:rPr>
        <w:t>non</w:t>
      </w:r>
      <w:r>
        <w:rPr>
          <w:spacing w:val="-8"/>
        </w:rPr>
        <w:t xml:space="preserve"> </w:t>
      </w:r>
      <w:r>
        <w:rPr>
          <w:spacing w:val="-2"/>
        </w:rPr>
        <w:t>sarà</w:t>
      </w:r>
      <w:r>
        <w:rPr>
          <w:spacing w:val="-6"/>
        </w:rPr>
        <w:t xml:space="preserve"> </w:t>
      </w:r>
      <w:r>
        <w:rPr>
          <w:spacing w:val="-2"/>
        </w:rPr>
        <w:t>possibile</w:t>
      </w:r>
      <w:r>
        <w:rPr>
          <w:spacing w:val="-6"/>
        </w:rPr>
        <w:t xml:space="preserve"> </w:t>
      </w:r>
      <w:r>
        <w:rPr>
          <w:spacing w:val="-2"/>
        </w:rPr>
        <w:t>accedere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-5"/>
        </w:rPr>
        <w:t xml:space="preserve"> </w:t>
      </w:r>
      <w:r>
        <w:rPr>
          <w:spacing w:val="-2"/>
        </w:rPr>
        <w:t>progetto</w:t>
      </w:r>
      <w:r>
        <w:rPr>
          <w:spacing w:val="-5"/>
        </w:rPr>
        <w:t xml:space="preserve"> </w:t>
      </w:r>
      <w:r>
        <w:rPr>
          <w:spacing w:val="-2"/>
        </w:rPr>
        <w:t>stesso.</w:t>
      </w:r>
    </w:p>
    <w:p>
      <w:pPr>
        <w:pStyle w:val="Titolo1"/>
        <w:numPr>
          <w:ilvl w:val="0"/>
          <w:numId w:val="1"/>
        </w:numPr>
        <w:tabs>
          <w:tab w:val="clear" w:pos="720"/>
          <w:tab w:val="left" w:pos="1067" w:leader="none"/>
        </w:tabs>
        <w:spacing w:before="131" w:after="0"/>
        <w:ind w:left="1067" w:hanging="362"/>
        <w:jc w:val="left"/>
        <w:rPr>
          <w:sz w:val="20"/>
        </w:rPr>
      </w:pPr>
      <w:r>
        <w:rPr/>
        <w:t>Comunicazione</w:t>
      </w:r>
      <w:r>
        <w:rPr>
          <w:spacing w:val="-5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diffusione</w:t>
      </w:r>
      <w:r>
        <w:rPr>
          <w:spacing w:val="-5"/>
        </w:rPr>
        <w:t xml:space="preserve"> </w:t>
      </w:r>
      <w:r>
        <w:rPr/>
        <w:t>dei</w:t>
      </w:r>
      <w:r>
        <w:rPr>
          <w:spacing w:val="-5"/>
        </w:rPr>
        <w:t xml:space="preserve"> </w:t>
      </w:r>
      <w:r>
        <w:rPr>
          <w:spacing w:val="-4"/>
        </w:rPr>
        <w:t>dati</w:t>
      </w:r>
    </w:p>
    <w:p>
      <w:pPr>
        <w:pStyle w:val="Corpodeltesto"/>
        <w:spacing w:lineRule="auto" w:line="235" w:before="136" w:after="0"/>
        <w:ind w:left="347" w:right="127" w:hanging="0"/>
        <w:jc w:val="both"/>
        <w:rPr>
          <w:sz w:val="20"/>
        </w:rPr>
      </w:pPr>
      <w:r>
        <w:rPr>
          <w:spacing w:val="-10"/>
        </w:rPr>
        <w:t>I</w:t>
      </w:r>
      <w:r>
        <w:rPr>
          <w:spacing w:val="-4"/>
        </w:rPr>
        <w:t xml:space="preserve"> </w:t>
      </w:r>
      <w:r>
        <w:rPr>
          <w:spacing w:val="-10"/>
        </w:rPr>
        <w:t>dati</w:t>
      </w:r>
      <w:r>
        <w:rPr>
          <w:spacing w:val="8"/>
        </w:rPr>
        <w:t xml:space="preserve"> </w:t>
      </w:r>
      <w:r>
        <w:rPr>
          <w:spacing w:val="-10"/>
        </w:rPr>
        <w:t>forniti</w:t>
      </w:r>
      <w:r>
        <w:rPr>
          <w:spacing w:val="14"/>
        </w:rPr>
        <w:t xml:space="preserve"> </w:t>
      </w:r>
      <w:r>
        <w:rPr>
          <w:spacing w:val="-10"/>
        </w:rPr>
        <w:t>potranno</w:t>
      </w:r>
      <w:r>
        <w:rPr>
          <w:spacing w:val="18"/>
        </w:rPr>
        <w:t xml:space="preserve"> </w:t>
      </w:r>
      <w:r>
        <w:rPr>
          <w:spacing w:val="-10"/>
        </w:rPr>
        <w:t>essere</w:t>
      </w:r>
      <w:r>
        <w:rPr>
          <w:spacing w:val="14"/>
        </w:rPr>
        <w:t xml:space="preserve"> </w:t>
      </w:r>
      <w:r>
        <w:rPr>
          <w:spacing w:val="-10"/>
        </w:rPr>
        <w:t>comunicati</w:t>
      </w:r>
      <w:r>
        <w:rPr>
          <w:spacing w:val="13"/>
        </w:rPr>
        <w:t xml:space="preserve"> </w:t>
      </w:r>
      <w:r>
        <w:rPr>
          <w:spacing w:val="-10"/>
        </w:rPr>
        <w:t>agli</w:t>
      </w:r>
      <w:r>
        <w:rPr>
          <w:spacing w:val="-4"/>
        </w:rPr>
        <w:t xml:space="preserve"> </w:t>
      </w:r>
      <w:r>
        <w:rPr>
          <w:spacing w:val="-10"/>
        </w:rPr>
        <w:t>organi</w:t>
      </w:r>
      <w:r>
        <w:rPr>
          <w:spacing w:val="-4"/>
        </w:rPr>
        <w:t xml:space="preserve"> </w:t>
      </w:r>
      <w:r>
        <w:rPr>
          <w:spacing w:val="-10"/>
        </w:rPr>
        <w:t>competenti,</w:t>
      </w:r>
      <w:r>
        <w:rPr>
          <w:spacing w:val="-4"/>
        </w:rPr>
        <w:t xml:space="preserve"> </w:t>
      </w:r>
      <w:r>
        <w:rPr>
          <w:spacing w:val="-10"/>
        </w:rPr>
        <w:t>(Struttura</w:t>
      </w:r>
      <w:r>
        <w:rPr>
          <w:spacing w:val="-3"/>
        </w:rPr>
        <w:t xml:space="preserve"> </w:t>
      </w:r>
      <w:r>
        <w:rPr>
          <w:spacing w:val="-10"/>
        </w:rPr>
        <w:t>di</w:t>
      </w:r>
      <w:r>
        <w:rPr>
          <w:spacing w:val="-4"/>
        </w:rPr>
        <w:t xml:space="preserve"> </w:t>
      </w:r>
      <w:r>
        <w:rPr>
          <w:spacing w:val="-10"/>
        </w:rPr>
        <w:t>missione</w:t>
      </w:r>
      <w:r>
        <w:rPr>
          <w:spacing w:val="-4"/>
        </w:rPr>
        <w:t xml:space="preserve"> </w:t>
      </w:r>
      <w:r>
        <w:rPr>
          <w:spacing w:val="-10"/>
        </w:rPr>
        <w:t>PNRR,</w:t>
      </w:r>
      <w:r>
        <w:rPr>
          <w:spacing w:val="-4"/>
        </w:rPr>
        <w:t xml:space="preserve"> </w:t>
      </w:r>
      <w:r>
        <w:rPr>
          <w:spacing w:val="-10"/>
        </w:rPr>
        <w:t>Commissione</w:t>
      </w:r>
      <w:r>
        <w:rPr>
          <w:spacing w:val="-3"/>
        </w:rPr>
        <w:t xml:space="preserve"> </w:t>
      </w:r>
      <w:r>
        <w:rPr>
          <w:spacing w:val="-10"/>
        </w:rPr>
        <w:t xml:space="preserve">Europea) </w:t>
      </w:r>
      <w:r>
        <w:rPr>
          <w:spacing w:val="-6"/>
        </w:rPr>
        <w:t>per</w:t>
      </w:r>
      <w:r>
        <w:rPr>
          <w:spacing w:val="-8"/>
        </w:rPr>
        <w:t xml:space="preserve"> </w:t>
      </w:r>
      <w:r>
        <w:rPr>
          <w:spacing w:val="-6"/>
        </w:rPr>
        <w:t>le</w:t>
      </w:r>
      <w:r>
        <w:rPr>
          <w:spacing w:val="-8"/>
        </w:rPr>
        <w:t xml:space="preserve"> </w:t>
      </w:r>
      <w:r>
        <w:rPr>
          <w:spacing w:val="-6"/>
        </w:rPr>
        <w:t>finalità</w:t>
      </w:r>
      <w:r>
        <w:rPr>
          <w:spacing w:val="-8"/>
        </w:rPr>
        <w:t xml:space="preserve"> </w:t>
      </w:r>
      <w:r>
        <w:rPr>
          <w:spacing w:val="-6"/>
        </w:rPr>
        <w:t>di</w:t>
      </w:r>
      <w:r>
        <w:rPr>
          <w:spacing w:val="-7"/>
        </w:rPr>
        <w:t xml:space="preserve"> </w:t>
      </w:r>
      <w:r>
        <w:rPr>
          <w:spacing w:val="-6"/>
        </w:rPr>
        <w:t>controllo</w:t>
      </w:r>
      <w:r>
        <w:rPr>
          <w:spacing w:val="-8"/>
        </w:rPr>
        <w:t xml:space="preserve"> </w:t>
      </w:r>
      <w:r>
        <w:rPr>
          <w:spacing w:val="-6"/>
        </w:rPr>
        <w:t>e</w:t>
      </w:r>
      <w:r>
        <w:rPr>
          <w:spacing w:val="-8"/>
        </w:rPr>
        <w:t xml:space="preserve"> </w:t>
      </w:r>
      <w:r>
        <w:rPr>
          <w:spacing w:val="-6"/>
        </w:rPr>
        <w:t>campionamento.</w:t>
      </w:r>
      <w:r>
        <w:rPr>
          <w:spacing w:val="-7"/>
        </w:rPr>
        <w:t xml:space="preserve"> </w:t>
      </w:r>
      <w:r>
        <w:rPr>
          <w:spacing w:val="-6"/>
        </w:rPr>
        <w:t>La</w:t>
      </w:r>
      <w:r>
        <w:rPr/>
        <w:t xml:space="preserve"> </w:t>
      </w:r>
      <w:r>
        <w:rPr>
          <w:spacing w:val="-6"/>
        </w:rPr>
        <w:t>loro</w:t>
      </w:r>
      <w:r>
        <w:rPr/>
        <w:t xml:space="preserve"> </w:t>
      </w:r>
      <w:r>
        <w:rPr>
          <w:spacing w:val="-6"/>
        </w:rPr>
        <w:t>diffusione</w:t>
      </w:r>
      <w:r>
        <w:rPr/>
        <w:t xml:space="preserve"> </w:t>
      </w:r>
      <w:r>
        <w:rPr>
          <w:spacing w:val="-6"/>
        </w:rPr>
        <w:t>può essere</w:t>
      </w:r>
      <w:r>
        <w:rPr/>
        <w:t xml:space="preserve"> </w:t>
      </w:r>
      <w:r>
        <w:rPr>
          <w:spacing w:val="-6"/>
        </w:rPr>
        <w:t>predisposta</w:t>
      </w:r>
      <w:r>
        <w:rPr/>
        <w:t xml:space="preserve"> </w:t>
      </w:r>
      <w:r>
        <w:rPr>
          <w:spacing w:val="-6"/>
        </w:rPr>
        <w:t>presso</w:t>
      </w:r>
      <w:r>
        <w:rPr/>
        <w:t xml:space="preserve"> </w:t>
      </w:r>
      <w:r>
        <w:rPr>
          <w:spacing w:val="-6"/>
        </w:rPr>
        <w:t>la</w:t>
      </w:r>
      <w:r>
        <w:rPr/>
        <w:t xml:space="preserve"> </w:t>
      </w:r>
      <w:r>
        <w:rPr>
          <w:spacing w:val="-6"/>
        </w:rPr>
        <w:t>rete</w:t>
      </w:r>
      <w:r>
        <w:rPr/>
        <w:t xml:space="preserve"> </w:t>
      </w:r>
      <w:r>
        <w:rPr>
          <w:spacing w:val="-6"/>
        </w:rPr>
        <w:t>protetta</w:t>
      </w:r>
      <w:r>
        <w:rPr/>
        <w:t xml:space="preserve"> </w:t>
      </w:r>
      <w:r>
        <w:rPr>
          <w:spacing w:val="-6"/>
        </w:rPr>
        <w:t xml:space="preserve">della </w:t>
      </w:r>
      <w:r>
        <w:rPr/>
        <w:t>Struttura di missione PNRR.</w:t>
      </w:r>
    </w:p>
    <w:p>
      <w:pPr>
        <w:pStyle w:val="Corpodeltesto"/>
        <w:spacing w:before="127" w:after="0"/>
        <w:rPr>
          <w:sz w:val="20"/>
        </w:rPr>
      </w:pPr>
      <w:r>
        <w:rPr/>
      </w:r>
    </w:p>
    <w:p>
      <w:pPr>
        <w:pStyle w:val="Titolo1"/>
        <w:numPr>
          <w:ilvl w:val="0"/>
          <w:numId w:val="1"/>
        </w:numPr>
        <w:tabs>
          <w:tab w:val="clear" w:pos="720"/>
          <w:tab w:val="left" w:pos="1067" w:leader="none"/>
        </w:tabs>
        <w:ind w:left="1067" w:hanging="362"/>
        <w:jc w:val="left"/>
        <w:rPr>
          <w:sz w:val="20"/>
        </w:rPr>
      </w:pPr>
      <w:r>
        <w:rPr>
          <w:spacing w:val="-2"/>
        </w:rPr>
        <w:t>Titolare</w:t>
      </w:r>
      <w:r>
        <w:rPr>
          <w:spacing w:val="-6"/>
        </w:rPr>
        <w:t xml:space="preserve"> </w:t>
      </w:r>
      <w:r>
        <w:rPr>
          <w:spacing w:val="-2"/>
        </w:rPr>
        <w:t>del</w:t>
      </w:r>
      <w:r>
        <w:rPr>
          <w:spacing w:val="-7"/>
        </w:rPr>
        <w:t xml:space="preserve"> </w:t>
      </w:r>
      <w:r>
        <w:rPr>
          <w:spacing w:val="-2"/>
        </w:rPr>
        <w:t>Trattamento</w:t>
      </w:r>
    </w:p>
    <w:p>
      <w:pPr>
        <w:pStyle w:val="Corpodeltesto"/>
        <w:spacing w:lineRule="auto" w:line="235" w:before="152" w:after="0"/>
        <w:ind w:left="347" w:right="237" w:hanging="0"/>
        <w:jc w:val="both"/>
        <w:rPr>
          <w:sz w:val="20"/>
        </w:rPr>
      </w:pPr>
      <w:r>
        <w:rPr>
          <w:spacing w:val="-4"/>
        </w:rPr>
        <w:t>Il</w:t>
      </w:r>
      <w:r>
        <w:rPr>
          <w:spacing w:val="-6"/>
        </w:rPr>
        <w:t xml:space="preserve"> </w:t>
      </w:r>
      <w:r>
        <w:rPr>
          <w:spacing w:val="-4"/>
        </w:rPr>
        <w:t>titolare</w:t>
      </w:r>
      <w:r>
        <w:rPr>
          <w:spacing w:val="-6"/>
        </w:rPr>
        <w:t xml:space="preserve"> </w:t>
      </w:r>
      <w:r>
        <w:rPr>
          <w:spacing w:val="-4"/>
        </w:rPr>
        <w:t>del</w:t>
      </w:r>
      <w:r>
        <w:rPr>
          <w:spacing w:val="-7"/>
        </w:rPr>
        <w:t xml:space="preserve"> </w:t>
      </w:r>
      <w:r>
        <w:rPr>
          <w:spacing w:val="-4"/>
        </w:rPr>
        <w:t>trattamento</w:t>
      </w:r>
      <w:r>
        <w:rPr>
          <w:spacing w:val="-6"/>
        </w:rPr>
        <w:t xml:space="preserve"> </w:t>
      </w:r>
      <w:r>
        <w:rPr>
          <w:spacing w:val="-4"/>
        </w:rPr>
        <w:t>dei</w:t>
      </w:r>
      <w:r>
        <w:rPr>
          <w:spacing w:val="-6"/>
        </w:rPr>
        <w:t xml:space="preserve"> </w:t>
      </w:r>
      <w:r>
        <w:rPr>
          <w:spacing w:val="-4"/>
        </w:rPr>
        <w:t>dati</w:t>
      </w:r>
      <w:r>
        <w:rPr>
          <w:spacing w:val="-6"/>
        </w:rPr>
        <w:t xml:space="preserve"> </w:t>
      </w:r>
      <w:r>
        <w:rPr>
          <w:spacing w:val="-4"/>
        </w:rPr>
        <w:t>personali</w:t>
      </w:r>
      <w:r>
        <w:rPr>
          <w:spacing w:val="-7"/>
        </w:rPr>
        <w:t xml:space="preserve"> </w:t>
      </w:r>
      <w:r>
        <w:rPr>
          <w:spacing w:val="-4"/>
        </w:rPr>
        <w:t>è</w:t>
      </w:r>
      <w:r>
        <w:rPr>
          <w:spacing w:val="-5"/>
        </w:rPr>
        <w:t xml:space="preserve"> </w:t>
      </w:r>
      <w:r>
        <w:rPr>
          <w:spacing w:val="-4"/>
        </w:rPr>
        <w:t>il</w:t>
      </w:r>
      <w:r>
        <w:rPr>
          <w:spacing w:val="-6"/>
        </w:rPr>
        <w:t xml:space="preserve"> </w:t>
      </w:r>
      <w:r>
        <w:rPr>
          <w:spacing w:val="-4"/>
        </w:rPr>
        <w:t>Coordinatore</w:t>
      </w:r>
      <w:r>
        <w:rPr>
          <w:spacing w:val="-9"/>
        </w:rPr>
        <w:t xml:space="preserve"> </w:t>
      </w:r>
      <w:r>
        <w:rPr>
          <w:spacing w:val="-4"/>
        </w:rPr>
        <w:t>della</w:t>
      </w:r>
      <w:r>
        <w:rPr>
          <w:spacing w:val="-9"/>
        </w:rPr>
        <w:t xml:space="preserve"> </w:t>
      </w:r>
      <w:r>
        <w:rPr>
          <w:spacing w:val="-4"/>
        </w:rPr>
        <w:t>Struttura</w:t>
      </w:r>
      <w:r>
        <w:rPr>
          <w:spacing w:val="-9"/>
        </w:rPr>
        <w:t xml:space="preserve"> </w:t>
      </w:r>
      <w:r>
        <w:rPr>
          <w:spacing w:val="-4"/>
        </w:rPr>
        <w:t>di</w:t>
      </w:r>
      <w:r>
        <w:rPr>
          <w:spacing w:val="-8"/>
        </w:rPr>
        <w:t xml:space="preserve"> </w:t>
      </w:r>
      <w:r>
        <w:rPr>
          <w:spacing w:val="-4"/>
        </w:rPr>
        <w:t>missione</w:t>
      </w:r>
      <w:r>
        <w:rPr>
          <w:spacing w:val="-9"/>
        </w:rPr>
        <w:t xml:space="preserve"> </w:t>
      </w:r>
      <w:r>
        <w:rPr>
          <w:spacing w:val="-4"/>
        </w:rPr>
        <w:t>PNRR</w:t>
      </w:r>
      <w:r>
        <w:rPr>
          <w:spacing w:val="-6"/>
        </w:rPr>
        <w:t xml:space="preserve"> </w:t>
      </w:r>
      <w:r>
        <w:rPr>
          <w:spacing w:val="-4"/>
        </w:rPr>
        <w:t>–</w:t>
      </w:r>
      <w:r>
        <w:rPr>
          <w:spacing w:val="-8"/>
        </w:rPr>
        <w:t xml:space="preserve"> </w:t>
      </w:r>
      <w:r>
        <w:rPr>
          <w:spacing w:val="-4"/>
        </w:rPr>
        <w:t>Presidenza</w:t>
      </w:r>
      <w:r>
        <w:rPr>
          <w:spacing w:val="-9"/>
        </w:rPr>
        <w:t xml:space="preserve"> </w:t>
      </w:r>
      <w:r>
        <w:rPr>
          <w:spacing w:val="-4"/>
        </w:rPr>
        <w:t xml:space="preserve">del </w:t>
      </w:r>
      <w:r>
        <w:rPr>
          <w:spacing w:val="-2"/>
        </w:rPr>
        <w:t>Consiglio</w:t>
      </w:r>
      <w:r>
        <w:rPr>
          <w:spacing w:val="-12"/>
        </w:rPr>
        <w:t xml:space="preserve"> </w:t>
      </w:r>
      <w:r>
        <w:rPr>
          <w:spacing w:val="-2"/>
        </w:rPr>
        <w:t>dei</w:t>
      </w:r>
      <w:r>
        <w:rPr>
          <w:spacing w:val="-12"/>
        </w:rPr>
        <w:t xml:space="preserve"> </w:t>
      </w:r>
      <w:r>
        <w:rPr>
          <w:spacing w:val="-2"/>
        </w:rPr>
        <w:t>Ministri</w:t>
      </w:r>
      <w:r>
        <w:rPr>
          <w:spacing w:val="-12"/>
        </w:rPr>
        <w:t xml:space="preserve"> </w:t>
      </w:r>
      <w:r>
        <w:rPr>
          <w:spacing w:val="-2"/>
        </w:rPr>
        <w:t>–</w:t>
      </w:r>
      <w:r>
        <w:rPr>
          <w:spacing w:val="-11"/>
        </w:rPr>
        <w:t xml:space="preserve"> </w:t>
      </w:r>
      <w:r>
        <w:rPr>
          <w:spacing w:val="-2"/>
        </w:rPr>
        <w:t>Largo</w:t>
      </w:r>
      <w:r>
        <w:rPr>
          <w:spacing w:val="-12"/>
        </w:rPr>
        <w:t xml:space="preserve"> </w:t>
      </w:r>
      <w:r>
        <w:rPr>
          <w:spacing w:val="-2"/>
        </w:rPr>
        <w:t>Chigi</w:t>
      </w:r>
      <w:r>
        <w:rPr>
          <w:spacing w:val="-12"/>
        </w:rPr>
        <w:t xml:space="preserve"> </w:t>
      </w:r>
      <w:r>
        <w:rPr>
          <w:spacing w:val="-2"/>
        </w:rPr>
        <w:t>19,</w:t>
      </w:r>
      <w:r>
        <w:rPr>
          <w:spacing w:val="-12"/>
        </w:rPr>
        <w:t xml:space="preserve"> </w:t>
      </w:r>
      <w:r>
        <w:rPr>
          <w:spacing w:val="-2"/>
        </w:rPr>
        <w:t>00187</w:t>
      </w:r>
      <w:r>
        <w:rPr>
          <w:spacing w:val="-11"/>
        </w:rPr>
        <w:t xml:space="preserve"> </w:t>
      </w:r>
      <w:r>
        <w:rPr>
          <w:spacing w:val="-2"/>
        </w:rPr>
        <w:t>-</w:t>
      </w:r>
      <w:r>
        <w:rPr>
          <w:spacing w:val="-12"/>
        </w:rPr>
        <w:t xml:space="preserve"> </w:t>
      </w:r>
      <w:r>
        <w:rPr>
          <w:spacing w:val="-2"/>
        </w:rPr>
        <w:t>ROMA</w:t>
      </w:r>
    </w:p>
    <w:p>
      <w:pPr>
        <w:pStyle w:val="Corpodeltesto"/>
        <w:spacing w:before="60" w:after="0"/>
        <w:rPr>
          <w:sz w:val="20"/>
        </w:rPr>
      </w:pPr>
      <w:r>
        <w:rPr/>
      </w:r>
    </w:p>
    <w:p>
      <w:pPr>
        <w:pStyle w:val="Titolo1"/>
        <w:numPr>
          <w:ilvl w:val="0"/>
          <w:numId w:val="1"/>
        </w:numPr>
        <w:tabs>
          <w:tab w:val="clear" w:pos="720"/>
          <w:tab w:val="left" w:pos="816" w:leader="none"/>
        </w:tabs>
        <w:ind w:left="816" w:hanging="176"/>
        <w:jc w:val="left"/>
        <w:rPr>
          <w:sz w:val="20"/>
        </w:rPr>
      </w:pPr>
      <w:r>
        <w:rPr>
          <w:spacing w:val="-4"/>
        </w:rPr>
        <w:t>Diritti</w:t>
      </w:r>
      <w:r>
        <w:rPr/>
        <w:t xml:space="preserve"> </w:t>
      </w:r>
      <w:r>
        <w:rPr>
          <w:spacing w:val="-2"/>
        </w:rPr>
        <w:t>dell’interessato</w:t>
      </w:r>
    </w:p>
    <w:p>
      <w:pPr>
        <w:pStyle w:val="Corpodeltesto"/>
        <w:spacing w:lineRule="auto" w:line="235" w:before="244" w:after="0"/>
        <w:ind w:left="242" w:right="137" w:hanging="0"/>
        <w:jc w:val="both"/>
        <w:rPr>
          <w:sz w:val="20"/>
        </w:rPr>
      </w:pPr>
      <w:r>
        <w:rPr>
          <w:spacing w:val="-6"/>
        </w:rPr>
        <w:t>In ogni momento, Lei potrà</w:t>
      </w:r>
      <w:r>
        <w:rPr>
          <w:spacing w:val="-8"/>
        </w:rPr>
        <w:t xml:space="preserve"> </w:t>
      </w:r>
      <w:r>
        <w:rPr>
          <w:spacing w:val="-6"/>
        </w:rPr>
        <w:t>esercitare,</w:t>
      </w:r>
      <w:r>
        <w:rPr>
          <w:spacing w:val="-1"/>
        </w:rPr>
        <w:t xml:space="preserve"> </w:t>
      </w:r>
      <w:r>
        <w:rPr>
          <w:spacing w:val="-6"/>
        </w:rPr>
        <w:t>ai sensi degli articoli dal</w:t>
      </w:r>
      <w:r>
        <w:rPr>
          <w:spacing w:val="-2"/>
        </w:rPr>
        <w:t xml:space="preserve"> </w:t>
      </w:r>
      <w:r>
        <w:rPr>
          <w:spacing w:val="-6"/>
        </w:rPr>
        <w:t>15 al 22 del Regolamento</w:t>
      </w:r>
      <w:r>
        <w:rPr>
          <w:spacing w:val="-2"/>
        </w:rPr>
        <w:t xml:space="preserve"> </w:t>
      </w:r>
      <w:r>
        <w:rPr>
          <w:spacing w:val="-6"/>
        </w:rPr>
        <w:t xml:space="preserve">UE n. 2016/679, il diritto </w:t>
      </w:r>
      <w:r>
        <w:rPr>
          <w:spacing w:val="-4"/>
        </w:rPr>
        <w:t>di: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61" w:leader="none"/>
        </w:tabs>
        <w:spacing w:before="249" w:after="0"/>
        <w:ind w:left="961" w:hanging="359"/>
        <w:jc w:val="both"/>
        <w:rPr>
          <w:sz w:val="20"/>
        </w:rPr>
      </w:pPr>
      <w:r>
        <w:rPr>
          <w:spacing w:val="-6"/>
        </w:rPr>
        <w:t>chiedere</w:t>
      </w:r>
      <w:r>
        <w:rPr>
          <w:spacing w:val="-1"/>
        </w:rPr>
        <w:t xml:space="preserve"> </w:t>
      </w:r>
      <w:r>
        <w:rPr>
          <w:spacing w:val="-6"/>
        </w:rPr>
        <w:t>la</w:t>
      </w:r>
      <w:r>
        <w:rPr>
          <w:spacing w:val="2"/>
        </w:rPr>
        <w:t xml:space="preserve"> </w:t>
      </w:r>
      <w:r>
        <w:rPr>
          <w:spacing w:val="-6"/>
        </w:rPr>
        <w:t>conferma</w:t>
      </w:r>
      <w:r>
        <w:rPr/>
        <w:t xml:space="preserve"> </w:t>
      </w:r>
      <w:r>
        <w:rPr>
          <w:spacing w:val="-6"/>
        </w:rPr>
        <w:t>dell’esistenza</w:t>
      </w:r>
      <w:r>
        <w:rPr>
          <w:spacing w:val="2"/>
        </w:rPr>
        <w:t xml:space="preserve"> </w:t>
      </w:r>
      <w:r>
        <w:rPr>
          <w:spacing w:val="-6"/>
        </w:rPr>
        <w:t>o</w:t>
      </w:r>
      <w:r>
        <w:rPr>
          <w:spacing w:val="1"/>
        </w:rPr>
        <w:t xml:space="preserve"> </w:t>
      </w:r>
      <w:r>
        <w:rPr>
          <w:spacing w:val="-6"/>
        </w:rPr>
        <w:t>meno</w:t>
      </w:r>
      <w:r>
        <w:rPr>
          <w:spacing w:val="3"/>
        </w:rPr>
        <w:t xml:space="preserve"> </w:t>
      </w:r>
      <w:r>
        <w:rPr>
          <w:spacing w:val="-6"/>
        </w:rPr>
        <w:t>di</w:t>
      </w:r>
      <w:r>
        <w:rPr>
          <w:spacing w:val="-1"/>
        </w:rPr>
        <w:t xml:space="preserve"> </w:t>
      </w:r>
      <w:r>
        <w:rPr>
          <w:spacing w:val="-6"/>
        </w:rPr>
        <w:t>propri</w:t>
      </w:r>
      <w:r>
        <w:rPr>
          <w:spacing w:val="1"/>
        </w:rPr>
        <w:t xml:space="preserve"> </w:t>
      </w:r>
      <w:r>
        <w:rPr>
          <w:spacing w:val="-6"/>
        </w:rPr>
        <w:t>dati</w:t>
      </w:r>
      <w:r>
        <w:rPr>
          <w:spacing w:val="1"/>
        </w:rPr>
        <w:t xml:space="preserve"> </w:t>
      </w:r>
      <w:r>
        <w:rPr>
          <w:spacing w:val="-6"/>
        </w:rPr>
        <w:t>personali;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22" w:leader="none"/>
          <w:tab w:val="left" w:pos="962" w:leader="none"/>
        </w:tabs>
        <w:spacing w:lineRule="auto" w:line="362" w:before="95" w:after="0"/>
        <w:ind w:left="962" w:right="357" w:hanging="360"/>
        <w:jc w:val="both"/>
        <w:rPr>
          <w:sz w:val="20"/>
        </w:rPr>
      </w:pPr>
      <w:r>
        <w:rPr/>
        <w:t xml:space="preserve">ottenere le indicazioni circa le finalità del trattamento, le categorie dei dati personali, i destinatari </w:t>
      </w:r>
      <w:r>
        <w:rPr>
          <w:spacing w:val="-2"/>
        </w:rPr>
        <w:t>o</w:t>
      </w:r>
      <w:r>
        <w:rPr>
          <w:spacing w:val="10"/>
        </w:rPr>
        <w:t xml:space="preserve"> </w:t>
      </w:r>
      <w:r>
        <w:rPr>
          <w:spacing w:val="-2"/>
        </w:rPr>
        <w:t>le</w:t>
      </w:r>
      <w:r>
        <w:rPr>
          <w:spacing w:val="10"/>
        </w:rPr>
        <w:t xml:space="preserve"> </w:t>
      </w:r>
      <w:r>
        <w:rPr>
          <w:spacing w:val="-2"/>
        </w:rPr>
        <w:t>categorie</w:t>
      </w:r>
      <w:r>
        <w:rPr>
          <w:spacing w:val="11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destinatari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cui</w:t>
      </w:r>
      <w:r>
        <w:rPr>
          <w:spacing w:val="-10"/>
        </w:rPr>
        <w:t xml:space="preserve"> </w:t>
      </w:r>
      <w:r>
        <w:rPr>
          <w:spacing w:val="-2"/>
        </w:rPr>
        <w:t>i</w:t>
      </w:r>
      <w:r>
        <w:rPr>
          <w:spacing w:val="-10"/>
        </w:rPr>
        <w:t xml:space="preserve"> </w:t>
      </w:r>
      <w:r>
        <w:rPr>
          <w:spacing w:val="-2"/>
        </w:rPr>
        <w:t>dati</w:t>
      </w:r>
      <w:r>
        <w:rPr>
          <w:spacing w:val="-10"/>
        </w:rPr>
        <w:t xml:space="preserve"> </w:t>
      </w:r>
      <w:r>
        <w:rPr>
          <w:spacing w:val="-2"/>
        </w:rPr>
        <w:t>personali</w:t>
      </w:r>
      <w:r>
        <w:rPr>
          <w:spacing w:val="-10"/>
        </w:rPr>
        <w:t xml:space="preserve"> </w:t>
      </w:r>
      <w:r>
        <w:rPr>
          <w:spacing w:val="-2"/>
        </w:rPr>
        <w:t>sono</w:t>
      </w:r>
      <w:r>
        <w:rPr>
          <w:spacing w:val="-10"/>
        </w:rPr>
        <w:t xml:space="preserve"> </w:t>
      </w:r>
      <w:r>
        <w:rPr>
          <w:spacing w:val="-2"/>
        </w:rPr>
        <w:t>stati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rPr>
          <w:spacing w:val="-10"/>
        </w:rPr>
        <w:t xml:space="preserve"> </w:t>
      </w:r>
      <w:r>
        <w:rPr>
          <w:spacing w:val="-2"/>
        </w:rPr>
        <w:t>saranno</w:t>
      </w:r>
      <w:r>
        <w:rPr>
          <w:spacing w:val="-10"/>
        </w:rPr>
        <w:t xml:space="preserve"> </w:t>
      </w:r>
      <w:r>
        <w:rPr>
          <w:spacing w:val="-2"/>
        </w:rPr>
        <w:t>comunicati</w:t>
      </w:r>
      <w:r>
        <w:rPr>
          <w:spacing w:val="-10"/>
        </w:rPr>
        <w:t xml:space="preserve"> </w:t>
      </w:r>
      <w:r>
        <w:rPr>
          <w:spacing w:val="-2"/>
        </w:rPr>
        <w:t>e,</w:t>
      </w:r>
      <w:r>
        <w:rPr>
          <w:spacing w:val="-10"/>
        </w:rPr>
        <w:t xml:space="preserve"> </w:t>
      </w:r>
      <w:r>
        <w:rPr>
          <w:spacing w:val="-2"/>
        </w:rPr>
        <w:t>quando</w:t>
      </w:r>
      <w:r>
        <w:rPr>
          <w:spacing w:val="-10"/>
        </w:rPr>
        <w:t xml:space="preserve"> </w:t>
      </w:r>
      <w:r>
        <w:rPr>
          <w:spacing w:val="-2"/>
        </w:rPr>
        <w:t xml:space="preserve">possibile, </w:t>
      </w:r>
      <w:r>
        <w:rPr/>
        <w:t>il periodo di conservazione;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61" w:leader="none"/>
        </w:tabs>
        <w:spacing w:lineRule="exact" w:line="251"/>
        <w:ind w:left="961" w:hanging="359"/>
        <w:jc w:val="both"/>
        <w:rPr>
          <w:sz w:val="20"/>
        </w:rPr>
      </w:pPr>
      <w:r>
        <w:rPr>
          <w:spacing w:val="-6"/>
        </w:rPr>
        <w:t>ottenere</w:t>
      </w:r>
      <w:r>
        <w:rPr>
          <w:spacing w:val="-4"/>
        </w:rPr>
        <w:t xml:space="preserve"> </w:t>
      </w:r>
      <w:r>
        <w:rPr>
          <w:spacing w:val="-6"/>
        </w:rPr>
        <w:t>la</w:t>
      </w:r>
      <w:r>
        <w:rPr>
          <w:spacing w:val="-2"/>
        </w:rPr>
        <w:t xml:space="preserve"> </w:t>
      </w:r>
      <w:r>
        <w:rPr>
          <w:spacing w:val="-6"/>
        </w:rPr>
        <w:t>rettifica</w:t>
      </w:r>
      <w:r>
        <w:rPr>
          <w:spacing w:val="-3"/>
        </w:rPr>
        <w:t xml:space="preserve"> </w:t>
      </w:r>
      <w:r>
        <w:rPr>
          <w:spacing w:val="-6"/>
        </w:rPr>
        <w:t>e</w:t>
      </w:r>
      <w:r>
        <w:rPr>
          <w:spacing w:val="-1"/>
        </w:rPr>
        <w:t xml:space="preserve"> </w:t>
      </w:r>
      <w:r>
        <w:rPr>
          <w:spacing w:val="-6"/>
        </w:rPr>
        <w:t>la</w:t>
      </w:r>
      <w:r>
        <w:rPr>
          <w:spacing w:val="-3"/>
        </w:rPr>
        <w:t xml:space="preserve"> </w:t>
      </w:r>
      <w:r>
        <w:rPr>
          <w:spacing w:val="-6"/>
        </w:rPr>
        <w:t>cancellazione</w:t>
      </w:r>
      <w:r>
        <w:rPr>
          <w:spacing w:val="-2"/>
        </w:rPr>
        <w:t xml:space="preserve"> </w:t>
      </w:r>
      <w:r>
        <w:rPr>
          <w:spacing w:val="-6"/>
        </w:rPr>
        <w:t>dei</w:t>
      </w:r>
      <w:r>
        <w:rPr/>
        <w:t xml:space="preserve"> </w:t>
      </w:r>
      <w:r>
        <w:rPr>
          <w:spacing w:val="-6"/>
        </w:rPr>
        <w:t>dati;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61" w:leader="none"/>
        </w:tabs>
        <w:spacing w:before="95" w:after="0"/>
        <w:ind w:left="961" w:hanging="359"/>
        <w:jc w:val="both"/>
        <w:rPr>
          <w:sz w:val="20"/>
        </w:rPr>
      </w:pPr>
      <w:r>
        <w:rPr>
          <w:spacing w:val="-6"/>
        </w:rPr>
        <w:t>ottenere</w:t>
      </w:r>
      <w:r>
        <w:rPr>
          <w:spacing w:val="-1"/>
        </w:rPr>
        <w:t xml:space="preserve"> </w:t>
      </w:r>
      <w:r>
        <w:rPr>
          <w:spacing w:val="-6"/>
        </w:rPr>
        <w:t>la</w:t>
      </w:r>
      <w:r>
        <w:rPr/>
        <w:t xml:space="preserve"> </w:t>
      </w:r>
      <w:r>
        <w:rPr>
          <w:spacing w:val="-6"/>
        </w:rPr>
        <w:t>limitazione</w:t>
      </w:r>
      <w:r>
        <w:rPr>
          <w:spacing w:val="1"/>
        </w:rPr>
        <w:t xml:space="preserve"> </w:t>
      </w:r>
      <w:r>
        <w:rPr>
          <w:spacing w:val="-6"/>
        </w:rPr>
        <w:t>del</w:t>
      </w:r>
      <w:r>
        <w:rPr/>
        <w:t xml:space="preserve"> </w:t>
      </w:r>
      <w:r>
        <w:rPr>
          <w:spacing w:val="-6"/>
        </w:rPr>
        <w:t>trattamento;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36" w:leader="none"/>
          <w:tab w:val="left" w:pos="962" w:leader="none"/>
        </w:tabs>
        <w:spacing w:lineRule="auto" w:line="362" w:before="95" w:after="0"/>
        <w:ind w:left="962" w:right="371" w:hanging="360"/>
        <w:jc w:val="both"/>
        <w:rPr>
          <w:sz w:val="20"/>
        </w:rPr>
      </w:pPr>
      <w:r>
        <w:rPr>
          <w:spacing w:val="-2"/>
        </w:rPr>
        <w:t>ottenere</w:t>
      </w:r>
      <w:r>
        <w:rPr>
          <w:spacing w:val="-6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portabilità</w:t>
      </w:r>
      <w:r>
        <w:rPr>
          <w:spacing w:val="-5"/>
        </w:rPr>
        <w:t xml:space="preserve"> </w:t>
      </w:r>
      <w:r>
        <w:rPr>
          <w:spacing w:val="-2"/>
        </w:rPr>
        <w:t>dei</w:t>
      </w:r>
      <w:r>
        <w:rPr>
          <w:spacing w:val="-5"/>
        </w:rPr>
        <w:t xml:space="preserve"> </w:t>
      </w:r>
      <w:r>
        <w:rPr>
          <w:spacing w:val="-2"/>
        </w:rPr>
        <w:t>dati,</w:t>
      </w:r>
      <w:r>
        <w:rPr>
          <w:spacing w:val="-5"/>
        </w:rPr>
        <w:t xml:space="preserve"> </w:t>
      </w:r>
      <w:r>
        <w:rPr>
          <w:spacing w:val="-2"/>
        </w:rPr>
        <w:t>ossia</w:t>
      </w:r>
      <w:r>
        <w:rPr>
          <w:spacing w:val="-9"/>
        </w:rPr>
        <w:t xml:space="preserve"> </w:t>
      </w:r>
      <w:r>
        <w:rPr>
          <w:spacing w:val="-2"/>
        </w:rPr>
        <w:t>riceverli</w:t>
      </w:r>
      <w:r>
        <w:rPr>
          <w:spacing w:val="-5"/>
        </w:rPr>
        <w:t xml:space="preserve"> </w:t>
      </w:r>
      <w:r>
        <w:rPr>
          <w:spacing w:val="-2"/>
        </w:rPr>
        <w:t>da</w:t>
      </w:r>
      <w:r>
        <w:rPr>
          <w:spacing w:val="-6"/>
        </w:rPr>
        <w:t xml:space="preserve"> </w:t>
      </w:r>
      <w:r>
        <w:rPr>
          <w:spacing w:val="-2"/>
        </w:rPr>
        <w:t>un</w:t>
      </w:r>
      <w:r>
        <w:rPr>
          <w:spacing w:val="-5"/>
        </w:rPr>
        <w:t xml:space="preserve"> </w:t>
      </w:r>
      <w:r>
        <w:rPr>
          <w:spacing w:val="-2"/>
        </w:rPr>
        <w:t>titolare</w:t>
      </w:r>
      <w:r>
        <w:rPr>
          <w:spacing w:val="-6"/>
        </w:rPr>
        <w:t xml:space="preserve"> </w:t>
      </w:r>
      <w:r>
        <w:rPr>
          <w:spacing w:val="-2"/>
        </w:rPr>
        <w:t>del</w:t>
      </w:r>
      <w:r>
        <w:rPr>
          <w:spacing w:val="-5"/>
        </w:rPr>
        <w:t xml:space="preserve"> </w:t>
      </w:r>
      <w:r>
        <w:rPr>
          <w:spacing w:val="-2"/>
        </w:rPr>
        <w:t>trattamento,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>un</w:t>
      </w:r>
      <w:r>
        <w:rPr>
          <w:spacing w:val="-8"/>
        </w:rPr>
        <w:t xml:space="preserve"> </w:t>
      </w:r>
      <w:r>
        <w:rPr>
          <w:spacing w:val="-2"/>
        </w:rPr>
        <w:t>formato</w:t>
      </w:r>
      <w:r>
        <w:rPr>
          <w:spacing w:val="-5"/>
        </w:rPr>
        <w:t xml:space="preserve"> </w:t>
      </w:r>
      <w:r>
        <w:rPr>
          <w:spacing w:val="-2"/>
        </w:rPr>
        <w:t>strutturato, di</w:t>
      </w:r>
      <w:r>
        <w:rPr>
          <w:spacing w:val="-12"/>
        </w:rPr>
        <w:t xml:space="preserve"> </w:t>
      </w:r>
      <w:r>
        <w:rPr>
          <w:spacing w:val="-2"/>
        </w:rPr>
        <w:t>uso</w:t>
      </w:r>
      <w:r>
        <w:rPr>
          <w:spacing w:val="-11"/>
        </w:rPr>
        <w:t xml:space="preserve"> </w:t>
      </w:r>
      <w:r>
        <w:rPr>
          <w:spacing w:val="-2"/>
        </w:rPr>
        <w:t>comune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11"/>
        </w:rPr>
        <w:t xml:space="preserve"> </w:t>
      </w:r>
      <w:r>
        <w:rPr>
          <w:spacing w:val="-2"/>
        </w:rPr>
        <w:t>leggibile</w:t>
      </w:r>
      <w:r>
        <w:rPr>
          <w:spacing w:val="-12"/>
        </w:rPr>
        <w:t xml:space="preserve"> </w:t>
      </w:r>
      <w:r>
        <w:rPr>
          <w:spacing w:val="-2"/>
        </w:rPr>
        <w:t>da</w:t>
      </w:r>
      <w:r>
        <w:rPr>
          <w:spacing w:val="-12"/>
        </w:rPr>
        <w:t xml:space="preserve"> </w:t>
      </w:r>
      <w:r>
        <w:rPr>
          <w:spacing w:val="-2"/>
        </w:rPr>
        <w:t>dispositivo</w:t>
      </w:r>
      <w:r>
        <w:rPr>
          <w:spacing w:val="-10"/>
        </w:rPr>
        <w:t xml:space="preserve"> </w:t>
      </w:r>
      <w:r>
        <w:rPr>
          <w:spacing w:val="-2"/>
        </w:rPr>
        <w:t>automatico,</w:t>
      </w:r>
      <w:r>
        <w:rPr>
          <w:spacing w:val="-11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trasmetterli</w:t>
      </w:r>
      <w:r>
        <w:rPr>
          <w:spacing w:val="-11"/>
        </w:rPr>
        <w:t xml:space="preserve"> </w:t>
      </w:r>
      <w:r>
        <w:rPr>
          <w:spacing w:val="-2"/>
        </w:rPr>
        <w:t>ad</w:t>
      </w:r>
      <w:r>
        <w:rPr>
          <w:spacing w:val="-11"/>
        </w:rPr>
        <w:t xml:space="preserve"> </w:t>
      </w:r>
      <w:r>
        <w:rPr>
          <w:spacing w:val="-2"/>
        </w:rPr>
        <w:t>un</w:t>
      </w:r>
      <w:r>
        <w:rPr>
          <w:spacing w:val="-11"/>
        </w:rPr>
        <w:t xml:space="preserve"> </w:t>
      </w:r>
      <w:r>
        <w:rPr>
          <w:spacing w:val="-2"/>
        </w:rPr>
        <w:t>altro</w:t>
      </w:r>
      <w:r>
        <w:rPr>
          <w:spacing w:val="-12"/>
        </w:rPr>
        <w:t xml:space="preserve"> </w:t>
      </w:r>
      <w:r>
        <w:rPr>
          <w:spacing w:val="-2"/>
        </w:rPr>
        <w:t>titolare</w:t>
      </w:r>
      <w:r>
        <w:rPr>
          <w:spacing w:val="-12"/>
        </w:rPr>
        <w:t xml:space="preserve"> </w:t>
      </w:r>
      <w:r>
        <w:rPr>
          <w:spacing w:val="-2"/>
        </w:rPr>
        <w:t>del</w:t>
      </w:r>
      <w:r>
        <w:rPr>
          <w:spacing w:val="-10"/>
        </w:rPr>
        <w:t xml:space="preserve"> </w:t>
      </w:r>
      <w:r>
        <w:rPr>
          <w:spacing w:val="-2"/>
        </w:rPr>
        <w:t xml:space="preserve">trattamento </w:t>
      </w:r>
      <w:r>
        <w:rPr/>
        <w:t>senza impedimenti;</w:t>
      </w:r>
    </w:p>
    <w:p>
      <w:pPr>
        <w:sectPr>
          <w:headerReference w:type="default" r:id="rId3"/>
          <w:type w:val="nextPage"/>
          <w:pgSz w:w="11906" w:h="16838"/>
          <w:pgMar w:left="992" w:right="992" w:header="1104" w:top="20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"/>
        </w:numPr>
        <w:tabs>
          <w:tab w:val="clear" w:pos="720"/>
          <w:tab w:val="left" w:pos="830" w:leader="none"/>
        </w:tabs>
        <w:spacing w:lineRule="exact" w:line="252"/>
        <w:ind w:left="830" w:hanging="228"/>
        <w:jc w:val="both"/>
        <w:rPr>
          <w:sz w:val="20"/>
        </w:rPr>
      </w:pPr>
      <w:r>
        <w:rPr>
          <w:spacing w:val="-4"/>
        </w:rPr>
        <w:t>opporsi</w:t>
      </w:r>
      <w:r>
        <w:rPr>
          <w:spacing w:val="-6"/>
        </w:rPr>
        <w:t xml:space="preserve"> </w:t>
      </w:r>
      <w:r>
        <w:rPr>
          <w:spacing w:val="-4"/>
        </w:rPr>
        <w:t>al</w:t>
      </w:r>
      <w:r>
        <w:rPr>
          <w:spacing w:val="-7"/>
        </w:rPr>
        <w:t xml:space="preserve"> </w:t>
      </w:r>
      <w:r>
        <w:rPr>
          <w:spacing w:val="-4"/>
        </w:rPr>
        <w:t>trattamento</w:t>
      </w:r>
      <w:r>
        <w:rPr>
          <w:spacing w:val="-5"/>
        </w:rPr>
        <w:t xml:space="preserve"> </w:t>
      </w:r>
      <w:r>
        <w:rPr>
          <w:spacing w:val="-4"/>
        </w:rPr>
        <w:t>in qualsiasi</w:t>
      </w:r>
      <w:r>
        <w:rPr>
          <w:spacing w:val="-6"/>
        </w:rPr>
        <w:t xml:space="preserve"> </w:t>
      </w:r>
      <w:r>
        <w:rPr>
          <w:spacing w:val="-4"/>
        </w:rPr>
        <w:t>momento</w:t>
      </w:r>
      <w:r>
        <w:rPr>
          <w:spacing w:val="-3"/>
        </w:rPr>
        <w:t xml:space="preserve"> </w:t>
      </w:r>
      <w:r>
        <w:rPr>
          <w:spacing w:val="-4"/>
        </w:rPr>
        <w:t>ed</w:t>
      </w:r>
      <w:r>
        <w:rPr>
          <w:spacing w:val="-6"/>
        </w:rPr>
        <w:t xml:space="preserve"> </w:t>
      </w:r>
      <w:r>
        <w:rPr>
          <w:spacing w:val="-4"/>
        </w:rPr>
        <w:t>anche</w:t>
      </w:r>
      <w:r>
        <w:rPr>
          <w:spacing w:val="-5"/>
        </w:rPr>
        <w:t xml:space="preserve"> </w:t>
      </w:r>
      <w:r>
        <w:rPr>
          <w:spacing w:val="-4"/>
        </w:rPr>
        <w:t>nel</w:t>
      </w:r>
      <w:r>
        <w:rPr>
          <w:spacing w:val="-7"/>
        </w:rPr>
        <w:t xml:space="preserve"> </w:t>
      </w:r>
      <w:r>
        <w:rPr>
          <w:spacing w:val="-4"/>
        </w:rPr>
        <w:t>caso</w:t>
      </w:r>
      <w:r>
        <w:rPr>
          <w:spacing w:val="-5"/>
        </w:rPr>
        <w:t xml:space="preserve"> </w:t>
      </w:r>
      <w:r>
        <w:rPr>
          <w:spacing w:val="-4"/>
        </w:rPr>
        <w:t>di trattamento</w:t>
      </w:r>
      <w:r>
        <w:rPr>
          <w:spacing w:val="-6"/>
        </w:rPr>
        <w:t xml:space="preserve"> </w:t>
      </w:r>
      <w:r>
        <w:rPr>
          <w:spacing w:val="-4"/>
        </w:rPr>
        <w:t>per</w:t>
      </w:r>
      <w:r>
        <w:rPr>
          <w:spacing w:val="-6"/>
        </w:rPr>
        <w:t xml:space="preserve"> </w:t>
      </w:r>
      <w:r>
        <w:rPr>
          <w:spacing w:val="-4"/>
        </w:rPr>
        <w:t>finalità</w:t>
      </w:r>
      <w:r>
        <w:rPr>
          <w:spacing w:val="-6"/>
        </w:rPr>
        <w:t xml:space="preserve"> </w:t>
      </w:r>
      <w:r>
        <w:rPr>
          <w:spacing w:val="-4"/>
        </w:rPr>
        <w:t>di marketing</w:t>
      </w:r>
    </w:p>
    <w:p>
      <w:pPr>
        <w:pStyle w:val="Corpodeltesto"/>
        <w:spacing w:before="170" w:after="0"/>
        <w:ind w:left="832" w:hanging="362"/>
        <w:rPr>
          <w:sz w:val="20"/>
        </w:rPr>
      </w:pPr>
      <w:bookmarkStart w:id="1" w:name="_bookmark1"/>
      <w:bookmarkEnd w:id="1"/>
      <w:r>
        <w:rPr>
          <w:spacing w:val="-2"/>
        </w:rPr>
        <w:t>diretto;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77" w:leader="none"/>
        </w:tabs>
        <w:spacing w:before="97" w:after="0"/>
        <w:ind w:left="877" w:hanging="275"/>
        <w:rPr>
          <w:sz w:val="20"/>
        </w:rPr>
      </w:pPr>
      <w:r>
        <w:rPr>
          <w:spacing w:val="-6"/>
        </w:rPr>
        <w:t>opporsi</w:t>
      </w:r>
      <w:r>
        <w:rPr>
          <w:spacing w:val="-1"/>
        </w:rPr>
        <w:t xml:space="preserve"> </w:t>
      </w:r>
      <w:r>
        <w:rPr>
          <w:spacing w:val="-6"/>
        </w:rPr>
        <w:t>ad</w:t>
      </w:r>
      <w:r>
        <w:rPr>
          <w:spacing w:val="2"/>
        </w:rPr>
        <w:t xml:space="preserve"> </w:t>
      </w:r>
      <w:r>
        <w:rPr>
          <w:spacing w:val="-6"/>
        </w:rPr>
        <w:t>un</w:t>
      </w:r>
      <w:r>
        <w:rPr>
          <w:spacing w:val="4"/>
        </w:rPr>
        <w:t xml:space="preserve"> </w:t>
      </w:r>
      <w:r>
        <w:rPr>
          <w:spacing w:val="-6"/>
        </w:rPr>
        <w:t>processo</w:t>
      </w:r>
      <w:r>
        <w:rPr/>
        <w:t xml:space="preserve"> </w:t>
      </w:r>
      <w:r>
        <w:rPr>
          <w:spacing w:val="-6"/>
        </w:rPr>
        <w:t>decisionale</w:t>
      </w:r>
      <w:r>
        <w:rPr>
          <w:spacing w:val="3"/>
        </w:rPr>
        <w:t xml:space="preserve"> </w:t>
      </w:r>
      <w:r>
        <w:rPr>
          <w:spacing w:val="-6"/>
        </w:rPr>
        <w:t>automatizzato</w:t>
      </w:r>
      <w:r>
        <w:rPr>
          <w:spacing w:val="4"/>
        </w:rPr>
        <w:t xml:space="preserve"> </w:t>
      </w:r>
      <w:r>
        <w:rPr>
          <w:spacing w:val="-6"/>
        </w:rPr>
        <w:t>relativo</w:t>
      </w:r>
      <w:r>
        <w:rPr>
          <w:spacing w:val="1"/>
        </w:rPr>
        <w:t xml:space="preserve"> </w:t>
      </w:r>
      <w:r>
        <w:rPr>
          <w:spacing w:val="-6"/>
        </w:rPr>
        <w:t>alle</w:t>
      </w:r>
      <w:r>
        <w:rPr>
          <w:spacing w:val="1"/>
        </w:rPr>
        <w:t xml:space="preserve"> </w:t>
      </w:r>
      <w:r>
        <w:rPr>
          <w:spacing w:val="-6"/>
        </w:rPr>
        <w:t>persone</w:t>
      </w:r>
      <w:r>
        <w:rPr>
          <w:spacing w:val="2"/>
        </w:rPr>
        <w:t xml:space="preserve"> </w:t>
      </w:r>
      <w:r>
        <w:rPr>
          <w:spacing w:val="-6"/>
        </w:rPr>
        <w:t>fisiche,</w:t>
      </w:r>
      <w:r>
        <w:rPr>
          <w:spacing w:val="2"/>
        </w:rPr>
        <w:t xml:space="preserve"> </w:t>
      </w:r>
      <w:r>
        <w:rPr>
          <w:spacing w:val="-6"/>
        </w:rPr>
        <w:t>compresa</w:t>
      </w:r>
      <w:r>
        <w:rPr>
          <w:spacing w:val="3"/>
        </w:rPr>
        <w:t xml:space="preserve"> </w:t>
      </w:r>
      <w:r>
        <w:rPr>
          <w:spacing w:val="-6"/>
        </w:rPr>
        <w:t>la</w:t>
      </w:r>
      <w:r>
        <w:rPr>
          <w:spacing w:val="2"/>
        </w:rPr>
        <w:t xml:space="preserve"> </w:t>
      </w:r>
      <w:r>
        <w:rPr>
          <w:spacing w:val="-6"/>
        </w:rPr>
        <w:t>profilazione.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2" w:leader="none"/>
          <w:tab w:val="left" w:pos="962" w:leader="none"/>
        </w:tabs>
        <w:spacing w:lineRule="auto" w:line="362" w:before="98" w:after="0"/>
        <w:ind w:left="962" w:right="252" w:hanging="360"/>
        <w:rPr>
          <w:sz w:val="20"/>
        </w:rPr>
      </w:pPr>
      <w:r>
        <w:rPr>
          <w:spacing w:val="-4"/>
        </w:rPr>
        <w:t>chiedere</w:t>
      </w:r>
      <w:r>
        <w:rPr>
          <w:spacing w:val="-7"/>
        </w:rPr>
        <w:t xml:space="preserve"> </w:t>
      </w:r>
      <w:r>
        <w:rPr>
          <w:spacing w:val="-4"/>
        </w:rPr>
        <w:t>al</w:t>
      </w:r>
      <w:r>
        <w:rPr>
          <w:spacing w:val="-6"/>
        </w:rPr>
        <w:t xml:space="preserve"> </w:t>
      </w:r>
      <w:r>
        <w:rPr>
          <w:spacing w:val="-4"/>
        </w:rPr>
        <w:t>titolare</w:t>
      </w:r>
      <w:r>
        <w:rPr>
          <w:spacing w:val="-6"/>
        </w:rPr>
        <w:t xml:space="preserve"> </w:t>
      </w:r>
      <w:r>
        <w:rPr>
          <w:spacing w:val="-4"/>
        </w:rPr>
        <w:t>del</w:t>
      </w:r>
      <w:r>
        <w:rPr>
          <w:spacing w:val="-6"/>
        </w:rPr>
        <w:t xml:space="preserve"> </w:t>
      </w:r>
      <w:r>
        <w:rPr>
          <w:spacing w:val="-4"/>
        </w:rPr>
        <w:t>trattamento</w:t>
      </w:r>
      <w:r>
        <w:rPr>
          <w:spacing w:val="-6"/>
        </w:rPr>
        <w:t xml:space="preserve"> </w:t>
      </w:r>
      <w:r>
        <w:rPr>
          <w:spacing w:val="-4"/>
        </w:rPr>
        <w:t>l’accesso</w:t>
      </w:r>
      <w:r>
        <w:rPr>
          <w:spacing w:val="-9"/>
        </w:rPr>
        <w:t xml:space="preserve"> </w:t>
      </w:r>
      <w:r>
        <w:rPr>
          <w:spacing w:val="-4"/>
        </w:rPr>
        <w:t>ai</w:t>
      </w:r>
      <w:r>
        <w:rPr>
          <w:spacing w:val="-6"/>
        </w:rPr>
        <w:t xml:space="preserve"> </w:t>
      </w:r>
      <w:r>
        <w:rPr>
          <w:spacing w:val="-4"/>
        </w:rPr>
        <w:t>dati</w:t>
      </w:r>
      <w:r>
        <w:rPr>
          <w:spacing w:val="-6"/>
        </w:rPr>
        <w:t xml:space="preserve"> </w:t>
      </w:r>
      <w:r>
        <w:rPr>
          <w:spacing w:val="-4"/>
        </w:rPr>
        <w:t>personali</w:t>
      </w:r>
      <w:r>
        <w:rPr>
          <w:spacing w:val="-6"/>
        </w:rPr>
        <w:t xml:space="preserve"> </w:t>
      </w:r>
      <w:r>
        <w:rPr>
          <w:spacing w:val="-4"/>
        </w:rPr>
        <w:t>e</w:t>
      </w:r>
      <w:r>
        <w:rPr>
          <w:spacing w:val="-7"/>
        </w:rPr>
        <w:t xml:space="preserve"> </w:t>
      </w:r>
      <w:r>
        <w:rPr>
          <w:spacing w:val="-4"/>
        </w:rPr>
        <w:t>la</w:t>
      </w:r>
      <w:r>
        <w:rPr>
          <w:spacing w:val="-7"/>
        </w:rPr>
        <w:t xml:space="preserve"> </w:t>
      </w:r>
      <w:r>
        <w:rPr>
          <w:spacing w:val="-4"/>
        </w:rPr>
        <w:t>rettifica</w:t>
      </w:r>
      <w:r>
        <w:rPr>
          <w:spacing w:val="-7"/>
        </w:rPr>
        <w:t xml:space="preserve"> </w:t>
      </w:r>
      <w:r>
        <w:rPr>
          <w:spacing w:val="-4"/>
        </w:rPr>
        <w:t>o</w:t>
      </w:r>
      <w:r>
        <w:rPr>
          <w:spacing w:val="-6"/>
        </w:rPr>
        <w:t xml:space="preserve"> </w:t>
      </w:r>
      <w:r>
        <w:rPr>
          <w:spacing w:val="-4"/>
        </w:rPr>
        <w:t>la</w:t>
      </w:r>
      <w:r>
        <w:rPr>
          <w:spacing w:val="-7"/>
        </w:rPr>
        <w:t xml:space="preserve"> </w:t>
      </w:r>
      <w:r>
        <w:rPr>
          <w:spacing w:val="-4"/>
        </w:rPr>
        <w:t>cancellazione</w:t>
      </w:r>
      <w:r>
        <w:rPr>
          <w:spacing w:val="-6"/>
        </w:rPr>
        <w:t xml:space="preserve"> </w:t>
      </w:r>
      <w:r>
        <w:rPr>
          <w:spacing w:val="-4"/>
        </w:rPr>
        <w:t>degli</w:t>
      </w:r>
      <w:r>
        <w:rPr>
          <w:spacing w:val="-9"/>
        </w:rPr>
        <w:t xml:space="preserve"> </w:t>
      </w:r>
      <w:r>
        <w:rPr>
          <w:spacing w:val="-4"/>
        </w:rPr>
        <w:t>stessi</w:t>
      </w:r>
      <w:r>
        <w:rPr>
          <w:spacing w:val="-8"/>
        </w:rPr>
        <w:t xml:space="preserve"> </w:t>
      </w:r>
      <w:r>
        <w:rPr>
          <w:spacing w:val="-4"/>
        </w:rPr>
        <w:t xml:space="preserve">o </w:t>
      </w:r>
      <w:r>
        <w:rPr/>
        <w:t>la</w:t>
      </w:r>
      <w:r>
        <w:rPr>
          <w:spacing w:val="-13"/>
        </w:rPr>
        <w:t xml:space="preserve"> </w:t>
      </w:r>
      <w:r>
        <w:rPr/>
        <w:t>limitazione</w:t>
      </w:r>
      <w:r>
        <w:rPr>
          <w:spacing w:val="23"/>
        </w:rPr>
        <w:t xml:space="preserve"> </w:t>
      </w:r>
      <w:r>
        <w:rPr/>
        <w:t>del</w:t>
      </w:r>
      <w:r>
        <w:rPr>
          <w:spacing w:val="-10"/>
        </w:rPr>
        <w:t xml:space="preserve"> </w:t>
      </w:r>
      <w:r>
        <w:rPr/>
        <w:t>trattamento</w:t>
      </w:r>
      <w:r>
        <w:rPr>
          <w:spacing w:val="-10"/>
        </w:rPr>
        <w:t xml:space="preserve"> </w:t>
      </w:r>
      <w:r>
        <w:rPr/>
        <w:t>che</w:t>
      </w:r>
      <w:r>
        <w:rPr>
          <w:spacing w:val="-11"/>
        </w:rPr>
        <w:t xml:space="preserve"> </w:t>
      </w:r>
      <w:r>
        <w:rPr/>
        <w:t>lo</w:t>
      </w:r>
      <w:r>
        <w:rPr>
          <w:spacing w:val="-10"/>
        </w:rPr>
        <w:t xml:space="preserve"> </w:t>
      </w:r>
      <w:r>
        <w:rPr/>
        <w:t>riguardano</w:t>
      </w:r>
      <w:r>
        <w:rPr>
          <w:spacing w:val="-10"/>
        </w:rPr>
        <w:t xml:space="preserve"> </w:t>
      </w:r>
      <w:r>
        <w:rPr/>
        <w:t>o</w:t>
      </w:r>
      <w:r>
        <w:rPr>
          <w:spacing w:val="-10"/>
        </w:rPr>
        <w:t xml:space="preserve"> </w:t>
      </w:r>
      <w:r>
        <w:rPr/>
        <w:t>di</w:t>
      </w:r>
      <w:r>
        <w:rPr>
          <w:spacing w:val="-10"/>
        </w:rPr>
        <w:t xml:space="preserve"> </w:t>
      </w:r>
      <w:r>
        <w:rPr/>
        <w:t>opporsi</w:t>
      </w:r>
      <w:r>
        <w:rPr>
          <w:spacing w:val="-10"/>
        </w:rPr>
        <w:t xml:space="preserve"> </w:t>
      </w:r>
      <w:r>
        <w:rPr/>
        <w:t>al</w:t>
      </w:r>
      <w:r>
        <w:rPr>
          <w:spacing w:val="-10"/>
        </w:rPr>
        <w:t xml:space="preserve"> </w:t>
      </w:r>
      <w:r>
        <w:rPr/>
        <w:t>loro</w:t>
      </w:r>
      <w:r>
        <w:rPr>
          <w:spacing w:val="-10"/>
        </w:rPr>
        <w:t xml:space="preserve"> </w:t>
      </w:r>
      <w:r>
        <w:rPr/>
        <w:t>trattamento,</w:t>
      </w:r>
      <w:r>
        <w:rPr>
          <w:spacing w:val="-10"/>
        </w:rPr>
        <w:t xml:space="preserve"> </w:t>
      </w:r>
      <w:r>
        <w:rPr/>
        <w:t>oltre</w:t>
      </w:r>
      <w:r>
        <w:rPr>
          <w:spacing w:val="-11"/>
        </w:rPr>
        <w:t xml:space="preserve"> </w:t>
      </w:r>
      <w:r>
        <w:rPr/>
        <w:t>al</w:t>
      </w:r>
      <w:r>
        <w:rPr>
          <w:spacing w:val="-10"/>
        </w:rPr>
        <w:t xml:space="preserve"> </w:t>
      </w:r>
      <w:r>
        <w:rPr/>
        <w:t>diritto</w:t>
      </w:r>
      <w:r>
        <w:rPr>
          <w:spacing w:val="-10"/>
        </w:rPr>
        <w:t xml:space="preserve"> </w:t>
      </w:r>
      <w:r>
        <w:rPr/>
        <w:t>alla portabilità dei dati;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13" w:leader="none"/>
          <w:tab w:val="left" w:pos="962" w:leader="none"/>
        </w:tabs>
        <w:spacing w:lineRule="auto" w:line="362" w:before="3" w:after="0"/>
        <w:ind w:left="962" w:right="716" w:hanging="360"/>
        <w:rPr>
          <w:sz w:val="20"/>
        </w:rPr>
      </w:pPr>
      <w:r>
        <w:rPr>
          <w:spacing w:val="-2"/>
        </w:rPr>
        <w:t>revocare</w:t>
      </w:r>
      <w:r>
        <w:rPr>
          <w:spacing w:val="-3"/>
        </w:rPr>
        <w:t xml:space="preserve"> </w:t>
      </w:r>
      <w:r>
        <w:rPr>
          <w:spacing w:val="-2"/>
        </w:rPr>
        <w:t>il consenso in</w:t>
      </w:r>
      <w:r>
        <w:rPr>
          <w:spacing w:val="5"/>
        </w:rPr>
        <w:t xml:space="preserve"> </w:t>
      </w:r>
      <w:r>
        <w:rPr>
          <w:spacing w:val="-2"/>
        </w:rPr>
        <w:t>qualsiasi</w:t>
      </w:r>
      <w:r>
        <w:rPr>
          <w:spacing w:val="-12"/>
        </w:rPr>
        <w:t xml:space="preserve"> </w:t>
      </w:r>
      <w:r>
        <w:rPr>
          <w:spacing w:val="-2"/>
        </w:rPr>
        <w:t>momento</w:t>
      </w:r>
      <w:r>
        <w:rPr>
          <w:spacing w:val="-11"/>
        </w:rPr>
        <w:t xml:space="preserve"> </w:t>
      </w:r>
      <w:r>
        <w:rPr>
          <w:spacing w:val="-2"/>
        </w:rPr>
        <w:t>senza</w:t>
      </w:r>
      <w:r>
        <w:rPr>
          <w:spacing w:val="-12"/>
        </w:rPr>
        <w:t xml:space="preserve"> </w:t>
      </w:r>
      <w:r>
        <w:rPr>
          <w:spacing w:val="-2"/>
        </w:rPr>
        <w:t>pregiudicare</w:t>
      </w:r>
      <w:r>
        <w:rPr>
          <w:spacing w:val="-12"/>
        </w:rPr>
        <w:t xml:space="preserve"> </w:t>
      </w: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liceità</w:t>
      </w:r>
      <w:r>
        <w:rPr>
          <w:spacing w:val="-11"/>
        </w:rPr>
        <w:t xml:space="preserve"> </w:t>
      </w:r>
      <w:r>
        <w:rPr>
          <w:spacing w:val="-2"/>
        </w:rPr>
        <w:t>del</w:t>
      </w:r>
      <w:r>
        <w:rPr>
          <w:spacing w:val="-12"/>
        </w:rPr>
        <w:t xml:space="preserve"> </w:t>
      </w:r>
      <w:r>
        <w:rPr>
          <w:spacing w:val="-2"/>
        </w:rPr>
        <w:t>trattamento</w:t>
      </w:r>
      <w:r>
        <w:rPr>
          <w:spacing w:val="-12"/>
        </w:rPr>
        <w:t xml:space="preserve"> </w:t>
      </w:r>
      <w:r>
        <w:rPr>
          <w:spacing w:val="-2"/>
        </w:rPr>
        <w:t>basata</w:t>
      </w:r>
      <w:r>
        <w:rPr>
          <w:spacing w:val="-12"/>
        </w:rPr>
        <w:t xml:space="preserve"> </w:t>
      </w:r>
      <w:r>
        <w:rPr>
          <w:spacing w:val="-2"/>
        </w:rPr>
        <w:t xml:space="preserve">sul </w:t>
      </w:r>
      <w:r>
        <w:rPr/>
        <w:t>consenso prestato prima della revoca;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8" w:leader="none"/>
        </w:tabs>
        <w:spacing w:lineRule="exact" w:line="250"/>
        <w:ind w:left="868" w:hanging="266"/>
        <w:rPr>
          <w:sz w:val="20"/>
        </w:rPr>
      </w:pPr>
      <w:r>
        <w:rPr>
          <w:spacing w:val="-4"/>
        </w:rPr>
        <w:t>proporre</w:t>
      </w:r>
      <w:r>
        <w:rPr>
          <w:spacing w:val="-9"/>
        </w:rPr>
        <w:t xml:space="preserve"> </w:t>
      </w:r>
      <w:r>
        <w:rPr>
          <w:spacing w:val="-4"/>
        </w:rPr>
        <w:t>reclamo</w:t>
      </w:r>
      <w:r>
        <w:rPr>
          <w:spacing w:val="-7"/>
        </w:rPr>
        <w:t xml:space="preserve"> 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un’autorità</w:t>
      </w:r>
      <w:r>
        <w:rPr>
          <w:spacing w:val="-7"/>
        </w:rPr>
        <w:t xml:space="preserve"> </w:t>
      </w:r>
      <w:r>
        <w:rPr>
          <w:spacing w:val="-4"/>
        </w:rPr>
        <w:t>di</w:t>
      </w:r>
      <w:r>
        <w:rPr>
          <w:spacing w:val="-5"/>
        </w:rPr>
        <w:t xml:space="preserve"> </w:t>
      </w:r>
      <w:r>
        <w:rPr>
          <w:spacing w:val="-4"/>
        </w:rPr>
        <w:t>controllo.</w:t>
      </w:r>
    </w:p>
    <w:p>
      <w:pPr>
        <w:pStyle w:val="Corpodeltesto"/>
        <w:spacing w:before="2" w:after="0"/>
        <w:rPr>
          <w:sz w:val="20"/>
        </w:rPr>
      </w:pPr>
      <w:r>
        <w:rPr/>
      </w:r>
    </w:p>
    <w:p>
      <w:pPr>
        <w:pStyle w:val="Corpodeltesto"/>
        <w:spacing w:lineRule="auto" w:line="235"/>
        <w:ind w:left="242" w:right="138" w:hanging="362"/>
        <w:jc w:val="both"/>
        <w:rPr>
          <w:sz w:val="20"/>
        </w:rPr>
      </w:pPr>
      <w:r>
        <w:rPr/>
        <w:t>Può</w:t>
      </w:r>
      <w:r>
        <w:rPr>
          <w:spacing w:val="-2"/>
        </w:rPr>
        <w:t xml:space="preserve"> </w:t>
      </w:r>
      <w:r>
        <w:rPr/>
        <w:t>esercitare</w:t>
      </w:r>
      <w:r>
        <w:rPr>
          <w:spacing w:val="-3"/>
        </w:rPr>
        <w:t xml:space="preserve"> </w:t>
      </w:r>
      <w:r>
        <w:rPr/>
        <w:t>i</w:t>
      </w:r>
      <w:r>
        <w:rPr>
          <w:spacing w:val="-3"/>
        </w:rPr>
        <w:t xml:space="preserve"> </w:t>
      </w:r>
      <w:r>
        <w:rPr/>
        <w:t>Suoi diritti</w:t>
      </w:r>
      <w:r>
        <w:rPr>
          <w:spacing w:val="-2"/>
        </w:rPr>
        <w:t xml:space="preserve"> </w:t>
      </w:r>
      <w:r>
        <w:rPr/>
        <w:t>con</w:t>
      </w:r>
      <w:r>
        <w:rPr>
          <w:spacing w:val="-2"/>
        </w:rPr>
        <w:t xml:space="preserve"> </w:t>
      </w:r>
      <w:r>
        <w:rPr/>
        <w:t>richiesta</w:t>
      </w:r>
      <w:r>
        <w:rPr>
          <w:spacing w:val="-3"/>
        </w:rPr>
        <w:t xml:space="preserve"> </w:t>
      </w:r>
      <w:r>
        <w:rPr/>
        <w:t>scritta inviata</w:t>
      </w:r>
      <w:r>
        <w:rPr>
          <w:spacing w:val="-3"/>
        </w:rPr>
        <w:t xml:space="preserve"> </w:t>
      </w:r>
      <w:r>
        <w:rPr/>
        <w:t xml:space="preserve">a Presidenza del Consiglio dei Ministri – Struttura di </w:t>
      </w:r>
      <w:r>
        <w:rPr>
          <w:spacing w:val="-2"/>
        </w:rPr>
        <w:t>missione PNRR,</w:t>
      </w:r>
      <w:r>
        <w:rPr>
          <w:spacing w:val="-3"/>
        </w:rPr>
        <w:t xml:space="preserve"> </w:t>
      </w:r>
      <w:r>
        <w:rPr>
          <w:spacing w:val="-2"/>
        </w:rPr>
        <w:t>Largo</w:t>
      </w:r>
      <w:r>
        <w:rPr>
          <w:spacing w:val="-3"/>
        </w:rPr>
        <w:t xml:space="preserve"> </w:t>
      </w:r>
      <w:r>
        <w:rPr>
          <w:spacing w:val="-2"/>
        </w:rPr>
        <w:t>Chigi 19, 00187</w:t>
      </w:r>
      <w:r>
        <w:rPr>
          <w:spacing w:val="-3"/>
        </w:rPr>
        <w:t xml:space="preserve"> </w:t>
      </w:r>
      <w:r>
        <w:rPr>
          <w:spacing w:val="-2"/>
        </w:rPr>
        <w:t>Roma</w:t>
      </w:r>
      <w:r>
        <w:rPr>
          <w:spacing w:val="-3"/>
        </w:rPr>
        <w:t xml:space="preserve"> </w:t>
      </w:r>
      <w:r>
        <w:rPr>
          <w:spacing w:val="-2"/>
        </w:rPr>
        <w:t>(RM),</w:t>
      </w:r>
      <w:r>
        <w:rPr>
          <w:spacing w:val="-7"/>
        </w:rPr>
        <w:t xml:space="preserve"> </w:t>
      </w:r>
      <w:r>
        <w:rPr>
          <w:spacing w:val="-2"/>
        </w:rPr>
        <w:t>all'indirizzo</w:t>
      </w:r>
      <w:r>
        <w:rPr>
          <w:spacing w:val="-5"/>
        </w:rPr>
        <w:t xml:space="preserve"> </w:t>
      </w:r>
      <w:r>
        <w:rPr>
          <w:spacing w:val="-2"/>
        </w:rPr>
        <w:t>postale</w:t>
      </w:r>
      <w:r>
        <w:rPr>
          <w:spacing w:val="-8"/>
        </w:rPr>
        <w:t xml:space="preserve"> </w:t>
      </w:r>
      <w:r>
        <w:rPr>
          <w:spacing w:val="-2"/>
        </w:rPr>
        <w:t>della</w:t>
      </w:r>
      <w:r>
        <w:rPr>
          <w:spacing w:val="-8"/>
        </w:rPr>
        <w:t xml:space="preserve"> </w:t>
      </w:r>
      <w:r>
        <w:rPr>
          <w:spacing w:val="-2"/>
        </w:rPr>
        <w:t>sede</w:t>
      </w:r>
      <w:r>
        <w:rPr>
          <w:spacing w:val="-8"/>
        </w:rPr>
        <w:t xml:space="preserve"> </w:t>
      </w:r>
      <w:r>
        <w:rPr>
          <w:spacing w:val="-2"/>
        </w:rPr>
        <w:t>legale o</w:t>
      </w:r>
      <w:r>
        <w:rPr>
          <w:spacing w:val="-7"/>
        </w:rPr>
        <w:t xml:space="preserve"> </w:t>
      </w:r>
      <w:r>
        <w:rPr>
          <w:spacing w:val="-2"/>
        </w:rPr>
        <w:t xml:space="preserve">all’indirizzo PEC </w:t>
      </w:r>
      <w:hyperlink r:id="rId4">
        <w:r>
          <w:rPr>
            <w:spacing w:val="-2"/>
            <w:u w:val="single"/>
          </w:rPr>
          <w:t>strutturadimissionePNRR@PEC.governo.it</w:t>
        </w:r>
      </w:hyperlink>
    </w:p>
    <w:p>
      <w:pPr>
        <w:pStyle w:val="Corpodeltesto"/>
        <w:spacing w:lineRule="auto" w:line="708" w:before="248" w:after="0"/>
        <w:ind w:left="242" w:right="3845" w:hanging="362"/>
        <w:rPr>
          <w:sz w:val="20"/>
        </w:rPr>
      </w:pPr>
      <w:r>
        <w:rPr>
          <w:spacing w:val="-4"/>
        </w:rPr>
        <w:t>Io sottoscritto/a dichiaro</w:t>
      </w:r>
      <w:r>
        <w:rPr>
          <w:spacing w:val="-5"/>
        </w:rPr>
        <w:t xml:space="preserve"> </w:t>
      </w:r>
      <w:r>
        <w:rPr>
          <w:spacing w:val="-4"/>
        </w:rPr>
        <w:t xml:space="preserve">di aver ricevuto l’informativa che precede. </w:t>
      </w:r>
      <w:r>
        <w:rPr/>
        <w:t>Io</w:t>
      </w:r>
      <w:r>
        <w:rPr>
          <w:spacing w:val="-14"/>
        </w:rPr>
        <w:t xml:space="preserve"> </w:t>
      </w:r>
      <w:r>
        <w:rPr/>
        <w:t>sottoscritto/a</w:t>
      </w:r>
      <w:r>
        <w:rPr>
          <w:spacing w:val="-14"/>
        </w:rPr>
        <w:t xml:space="preserve"> </w:t>
      </w:r>
      <w:r>
        <w:rPr/>
        <w:t>alla</w:t>
      </w:r>
      <w:r>
        <w:rPr>
          <w:spacing w:val="-14"/>
        </w:rPr>
        <w:t xml:space="preserve"> </w:t>
      </w:r>
      <w:r>
        <w:rPr/>
        <w:t>luce</w:t>
      </w:r>
      <w:r>
        <w:rPr>
          <w:spacing w:val="-13"/>
        </w:rPr>
        <w:t xml:space="preserve"> </w:t>
      </w:r>
      <w:r>
        <w:rPr/>
        <w:t>dell’informativa</w:t>
      </w:r>
      <w:r>
        <w:rPr>
          <w:spacing w:val="-14"/>
        </w:rPr>
        <w:t xml:space="preserve"> </w:t>
      </w:r>
      <w:r>
        <w:rPr/>
        <w:t>ricevuta</w:t>
      </w:r>
    </w:p>
    <w:p>
      <w:pPr>
        <w:pStyle w:val="Normal"/>
        <w:spacing w:lineRule="auto" w:line="362" w:before="18" w:after="0"/>
        <w:ind w:left="242" w:hanging="362"/>
        <w:rPr>
          <w:sz w:val="20"/>
        </w:rPr>
      </w:pPr>
      <w:r>
        <w:rPr>
          <w:rFonts w:ascii="Cambria Math" w:hAnsi="Cambria Math"/>
        </w:rPr>
        <w:t>◻</w:t>
      </w:r>
      <w:r>
        <w:rPr>
          <w:b/>
        </w:rPr>
        <w:t>esprimo</w:t>
      </w:r>
      <w:r>
        <w:rPr>
          <w:b/>
          <w:spacing w:val="27"/>
        </w:rPr>
        <w:t xml:space="preserve"> </w:t>
      </w:r>
      <w:r>
        <w:rPr>
          <w:b/>
        </w:rPr>
        <w:t>il</w:t>
      </w:r>
      <w:r>
        <w:rPr>
          <w:b/>
          <w:spacing w:val="27"/>
        </w:rPr>
        <w:t xml:space="preserve"> </w:t>
      </w:r>
      <w:r>
        <w:rPr>
          <w:b/>
        </w:rPr>
        <w:t>consenso</w:t>
      </w:r>
      <w:r>
        <w:rPr>
          <w:b/>
          <w:spacing w:val="27"/>
        </w:rPr>
        <w:t xml:space="preserve"> </w:t>
      </w:r>
      <w:r>
        <w:rPr>
          <w:rFonts w:ascii="Cambria Math" w:hAnsi="Cambria Math"/>
        </w:rPr>
        <w:t>◻</w:t>
      </w:r>
      <w:r>
        <w:rPr>
          <w:b/>
        </w:rPr>
        <w:t>NON</w:t>
      </w:r>
      <w:r>
        <w:rPr>
          <w:b/>
          <w:spacing w:val="28"/>
        </w:rPr>
        <w:t xml:space="preserve"> </w:t>
      </w:r>
      <w:r>
        <w:rPr>
          <w:b/>
        </w:rPr>
        <w:t>esprimo</w:t>
      </w:r>
      <w:r>
        <w:rPr>
          <w:b/>
          <w:spacing w:val="27"/>
        </w:rPr>
        <w:t xml:space="preserve"> </w:t>
      </w:r>
      <w:r>
        <w:rPr>
          <w:b/>
        </w:rPr>
        <w:t>il</w:t>
      </w:r>
      <w:r>
        <w:rPr>
          <w:b/>
          <w:spacing w:val="27"/>
        </w:rPr>
        <w:t xml:space="preserve"> </w:t>
      </w:r>
      <w:r>
        <w:rPr>
          <w:b/>
        </w:rPr>
        <w:t>consenso</w:t>
      </w:r>
      <w:r>
        <w:rPr>
          <w:b/>
          <w:spacing w:val="27"/>
        </w:rPr>
        <w:t xml:space="preserve"> </w:t>
      </w:r>
      <w:r>
        <w:rPr/>
        <w:t>al</w:t>
      </w:r>
      <w:r>
        <w:rPr>
          <w:spacing w:val="26"/>
        </w:rPr>
        <w:t xml:space="preserve"> </w:t>
      </w:r>
      <w:r>
        <w:rPr/>
        <w:t>trattamento</w:t>
      </w:r>
      <w:r>
        <w:rPr>
          <w:spacing w:val="28"/>
        </w:rPr>
        <w:t xml:space="preserve"> </w:t>
      </w:r>
      <w:r>
        <w:rPr/>
        <w:t>dei</w:t>
      </w:r>
      <w:r>
        <w:rPr>
          <w:spacing w:val="26"/>
        </w:rPr>
        <w:t xml:space="preserve"> </w:t>
      </w:r>
      <w:r>
        <w:rPr/>
        <w:t>miei</w:t>
      </w:r>
      <w:r>
        <w:rPr>
          <w:spacing w:val="26"/>
        </w:rPr>
        <w:t xml:space="preserve"> </w:t>
      </w:r>
      <w:r>
        <w:rPr/>
        <w:t>dati</w:t>
      </w:r>
      <w:r>
        <w:rPr>
          <w:spacing w:val="27"/>
        </w:rPr>
        <w:t xml:space="preserve"> </w:t>
      </w:r>
      <w:r>
        <w:rPr/>
        <w:t>personali</w:t>
      </w:r>
      <w:r>
        <w:rPr>
          <w:spacing w:val="27"/>
        </w:rPr>
        <w:t xml:space="preserve"> </w:t>
      </w:r>
      <w:r>
        <w:rPr/>
        <w:t>inclusi quelli considerati</w:t>
      </w:r>
      <w:r>
        <w:rPr>
          <w:spacing w:val="16"/>
        </w:rPr>
        <w:t xml:space="preserve"> </w:t>
      </w:r>
      <w:r>
        <w:rPr/>
        <w:t>come</w:t>
      </w:r>
      <w:r>
        <w:rPr>
          <w:spacing w:val="-5"/>
        </w:rPr>
        <w:t xml:space="preserve"> </w:t>
      </w:r>
      <w:r>
        <w:rPr/>
        <w:t>categorie</w:t>
      </w:r>
      <w:r>
        <w:rPr>
          <w:spacing w:val="-6"/>
        </w:rPr>
        <w:t xml:space="preserve"> </w:t>
      </w:r>
      <w:r>
        <w:rPr/>
        <w:t>particolari</w:t>
      </w:r>
      <w:r>
        <w:rPr>
          <w:spacing w:val="-5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dati.</w:t>
      </w:r>
    </w:p>
    <w:p>
      <w:pPr>
        <w:pStyle w:val="Normal"/>
        <w:spacing w:lineRule="auto" w:line="362" w:before="16" w:after="0"/>
        <w:ind w:left="242" w:right="209" w:hanging="362"/>
        <w:rPr>
          <w:sz w:val="20"/>
        </w:rPr>
      </w:pPr>
      <w:r>
        <w:rPr>
          <w:rFonts w:ascii="Cambria Math" w:hAnsi="Cambria Math"/>
        </w:rPr>
        <w:t>◻</w:t>
      </w:r>
      <w:r>
        <w:rPr>
          <w:b/>
        </w:rPr>
        <w:t>esprimo</w:t>
      </w:r>
      <w:r>
        <w:rPr>
          <w:b/>
          <w:spacing w:val="-14"/>
        </w:rPr>
        <w:t xml:space="preserve"> </w:t>
      </w:r>
      <w:r>
        <w:rPr>
          <w:b/>
        </w:rPr>
        <w:t>il</w:t>
      </w:r>
      <w:r>
        <w:rPr>
          <w:b/>
          <w:spacing w:val="-9"/>
        </w:rPr>
        <w:t xml:space="preserve"> </w:t>
      </w:r>
      <w:r>
        <w:rPr>
          <w:b/>
        </w:rPr>
        <w:t>consenso</w:t>
      </w:r>
      <w:r>
        <w:rPr>
          <w:b/>
          <w:spacing w:val="-14"/>
        </w:rPr>
        <w:t xml:space="preserve"> </w:t>
      </w:r>
      <w:r>
        <w:rPr>
          <w:rFonts w:ascii="Cambria Math" w:hAnsi="Cambria Math"/>
        </w:rPr>
        <w:t>◻</w:t>
      </w:r>
      <w:r>
        <w:rPr>
          <w:rFonts w:ascii="Cambria Math" w:hAnsi="Cambria Math"/>
          <w:spacing w:val="-8"/>
        </w:rPr>
        <w:t xml:space="preserve"> </w:t>
      </w:r>
      <w:r>
        <w:rPr>
          <w:b/>
        </w:rPr>
        <w:t>NON</w:t>
      </w:r>
      <w:r>
        <w:rPr>
          <w:b/>
          <w:spacing w:val="-13"/>
        </w:rPr>
        <w:t xml:space="preserve"> </w:t>
      </w:r>
      <w:r>
        <w:rPr>
          <w:b/>
        </w:rPr>
        <w:t>esprimo</w:t>
      </w:r>
      <w:r>
        <w:rPr>
          <w:b/>
          <w:spacing w:val="-14"/>
        </w:rPr>
        <w:t xml:space="preserve"> </w:t>
      </w:r>
      <w:r>
        <w:rPr>
          <w:b/>
        </w:rPr>
        <w:t>il</w:t>
      </w:r>
      <w:r>
        <w:rPr>
          <w:b/>
          <w:spacing w:val="-14"/>
        </w:rPr>
        <w:t xml:space="preserve"> </w:t>
      </w:r>
      <w:r>
        <w:rPr>
          <w:b/>
        </w:rPr>
        <w:t>consenso</w:t>
      </w:r>
      <w:r>
        <w:rPr>
          <w:b/>
          <w:spacing w:val="-14"/>
        </w:rPr>
        <w:t xml:space="preserve"> </w:t>
      </w:r>
      <w:r>
        <w:rPr/>
        <w:t>alla</w:t>
      </w:r>
      <w:r>
        <w:rPr>
          <w:spacing w:val="-13"/>
        </w:rPr>
        <w:t xml:space="preserve"> </w:t>
      </w:r>
      <w:r>
        <w:rPr/>
        <w:t>comunicazione</w:t>
      </w:r>
      <w:r>
        <w:rPr>
          <w:spacing w:val="-14"/>
        </w:rPr>
        <w:t xml:space="preserve"> </w:t>
      </w:r>
      <w:r>
        <w:rPr/>
        <w:t>dei</w:t>
      </w:r>
      <w:r>
        <w:rPr>
          <w:spacing w:val="-12"/>
        </w:rPr>
        <w:t xml:space="preserve"> </w:t>
      </w:r>
      <w:r>
        <w:rPr/>
        <w:t>miei</w:t>
      </w:r>
      <w:r>
        <w:rPr>
          <w:spacing w:val="-12"/>
        </w:rPr>
        <w:t xml:space="preserve"> </w:t>
      </w:r>
      <w:r>
        <w:rPr/>
        <w:t>dati</w:t>
      </w:r>
      <w:r>
        <w:rPr>
          <w:spacing w:val="-14"/>
        </w:rPr>
        <w:t xml:space="preserve"> </w:t>
      </w:r>
      <w:r>
        <w:rPr/>
        <w:t>personali</w:t>
      </w:r>
      <w:r>
        <w:rPr>
          <w:spacing w:val="-14"/>
        </w:rPr>
        <w:t xml:space="preserve"> </w:t>
      </w:r>
      <w:r>
        <w:rPr/>
        <w:t>d</w:t>
      </w:r>
      <w:r>
        <w:rPr>
          <w:spacing w:val="-14"/>
        </w:rPr>
        <w:t xml:space="preserve"> </w:t>
      </w:r>
      <w:r>
        <w:rPr/>
        <w:t xml:space="preserve">enti </w:t>
      </w:r>
      <w:r>
        <w:rPr>
          <w:spacing w:val="-2"/>
        </w:rPr>
        <w:t>pubblici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società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1"/>
        </w:rPr>
        <w:t xml:space="preserve"> </w:t>
      </w:r>
      <w:r>
        <w:rPr>
          <w:spacing w:val="-2"/>
        </w:rPr>
        <w:t>natura</w:t>
      </w:r>
      <w:r>
        <w:rPr>
          <w:spacing w:val="-7"/>
        </w:rPr>
        <w:t xml:space="preserve"> </w:t>
      </w:r>
      <w:r>
        <w:rPr>
          <w:spacing w:val="-2"/>
        </w:rPr>
        <w:t>privata</w:t>
      </w:r>
      <w:r>
        <w:rPr>
          <w:spacing w:val="-5"/>
        </w:rPr>
        <w:t xml:space="preserve"> </w:t>
      </w:r>
      <w:r>
        <w:rPr>
          <w:spacing w:val="-2"/>
        </w:rPr>
        <w:t>per</w:t>
      </w:r>
      <w:r>
        <w:rPr>
          <w:spacing w:val="-5"/>
        </w:rPr>
        <w:t xml:space="preserve"> </w:t>
      </w:r>
      <w:r>
        <w:rPr>
          <w:spacing w:val="-2"/>
        </w:rPr>
        <w:t>le</w:t>
      </w:r>
      <w:r>
        <w:rPr>
          <w:spacing w:val="-6"/>
        </w:rPr>
        <w:t xml:space="preserve"> </w:t>
      </w:r>
      <w:r>
        <w:rPr>
          <w:spacing w:val="-2"/>
        </w:rPr>
        <w:t>finalità</w:t>
      </w:r>
      <w:r>
        <w:rPr>
          <w:spacing w:val="-6"/>
        </w:rPr>
        <w:t xml:space="preserve"> </w:t>
      </w:r>
      <w:r>
        <w:rPr>
          <w:spacing w:val="-2"/>
        </w:rPr>
        <w:t>indicate</w:t>
      </w:r>
      <w:r>
        <w:rPr>
          <w:spacing w:val="-5"/>
        </w:rPr>
        <w:t xml:space="preserve"> </w:t>
      </w:r>
      <w:r>
        <w:rPr>
          <w:spacing w:val="-2"/>
        </w:rPr>
        <w:t>nell’informativa.</w:t>
      </w:r>
    </w:p>
    <w:p>
      <w:pPr>
        <w:pStyle w:val="Normal"/>
        <w:spacing w:lineRule="auto" w:line="362" w:before="16" w:after="0"/>
        <w:ind w:left="242" w:hanging="362"/>
        <w:rPr>
          <w:sz w:val="20"/>
        </w:rPr>
      </w:pPr>
      <w:r>
        <w:rPr>
          <w:rFonts w:ascii="Cambria Math" w:hAnsi="Cambria Math"/>
        </w:rPr>
        <w:t>◻</w:t>
      </w:r>
      <w:r>
        <w:rPr>
          <w:b/>
        </w:rPr>
        <w:t>esprimo</w:t>
      </w:r>
      <w:r>
        <w:rPr>
          <w:b/>
          <w:spacing w:val="-13"/>
        </w:rPr>
        <w:t xml:space="preserve"> </w:t>
      </w:r>
      <w:r>
        <w:rPr>
          <w:b/>
        </w:rPr>
        <w:t>il</w:t>
      </w:r>
      <w:r>
        <w:rPr>
          <w:b/>
          <w:spacing w:val="-9"/>
        </w:rPr>
        <w:t xml:space="preserve"> </w:t>
      </w:r>
      <w:r>
        <w:rPr>
          <w:b/>
        </w:rPr>
        <w:t>consenso</w:t>
      </w:r>
      <w:r>
        <w:rPr>
          <w:b/>
          <w:spacing w:val="-9"/>
        </w:rPr>
        <w:t xml:space="preserve"> </w:t>
      </w:r>
      <w:r>
        <w:rPr>
          <w:rFonts w:ascii="Cambria Math" w:hAnsi="Cambria Math"/>
        </w:rPr>
        <w:t>◻</w:t>
      </w:r>
      <w:r>
        <w:rPr>
          <w:rFonts w:ascii="Cambria Math" w:hAnsi="Cambria Math"/>
          <w:spacing w:val="-5"/>
        </w:rPr>
        <w:t xml:space="preserve"> </w:t>
      </w:r>
      <w:r>
        <w:rPr>
          <w:b/>
        </w:rPr>
        <w:t>NON</w:t>
      </w:r>
      <w:r>
        <w:rPr>
          <w:b/>
          <w:spacing w:val="-9"/>
        </w:rPr>
        <w:t xml:space="preserve"> </w:t>
      </w:r>
      <w:r>
        <w:rPr>
          <w:b/>
        </w:rPr>
        <w:t>esprimo</w:t>
      </w:r>
      <w:r>
        <w:rPr>
          <w:b/>
          <w:spacing w:val="-9"/>
        </w:rPr>
        <w:t xml:space="preserve"> </w:t>
      </w:r>
      <w:r>
        <w:rPr>
          <w:b/>
        </w:rPr>
        <w:t>il</w:t>
      </w:r>
      <w:r>
        <w:rPr>
          <w:b/>
          <w:spacing w:val="-9"/>
        </w:rPr>
        <w:t xml:space="preserve"> </w:t>
      </w:r>
      <w:r>
        <w:rPr>
          <w:b/>
        </w:rPr>
        <w:t>consenso</w:t>
      </w:r>
      <w:r>
        <w:rPr>
          <w:b/>
          <w:spacing w:val="-11"/>
        </w:rPr>
        <w:t xml:space="preserve"> </w:t>
      </w:r>
      <w:r>
        <w:rPr/>
        <w:t>al</w:t>
      </w:r>
      <w:r>
        <w:rPr>
          <w:spacing w:val="-9"/>
        </w:rPr>
        <w:t xml:space="preserve"> </w:t>
      </w:r>
      <w:r>
        <w:rPr/>
        <w:t>trattamento</w:t>
      </w:r>
      <w:r>
        <w:rPr>
          <w:spacing w:val="-9"/>
        </w:rPr>
        <w:t xml:space="preserve"> </w:t>
      </w:r>
      <w:r>
        <w:rPr/>
        <w:t>delle</w:t>
      </w:r>
      <w:r>
        <w:rPr>
          <w:spacing w:val="-10"/>
        </w:rPr>
        <w:t xml:space="preserve"> </w:t>
      </w:r>
      <w:r>
        <w:rPr/>
        <w:t>categorie</w:t>
      </w:r>
      <w:r>
        <w:rPr>
          <w:spacing w:val="-10"/>
        </w:rPr>
        <w:t xml:space="preserve"> </w:t>
      </w:r>
      <w:r>
        <w:rPr/>
        <w:t>particolari</w:t>
      </w:r>
      <w:r>
        <w:rPr>
          <w:spacing w:val="-9"/>
        </w:rPr>
        <w:t xml:space="preserve"> </w:t>
      </w:r>
      <w:r>
        <w:rPr/>
        <w:t>dei</w:t>
      </w:r>
      <w:r>
        <w:rPr>
          <w:spacing w:val="-14"/>
        </w:rPr>
        <w:t xml:space="preserve"> </w:t>
      </w:r>
      <w:r>
        <w:rPr/>
        <w:t>miei</w:t>
      </w:r>
      <w:r>
        <w:rPr>
          <w:spacing w:val="-14"/>
        </w:rPr>
        <w:t xml:space="preserve"> </w:t>
      </w:r>
      <w:r>
        <w:rPr/>
        <w:t>dati personali</w:t>
      </w:r>
      <w:r>
        <w:rPr>
          <w:spacing w:val="-14"/>
        </w:rPr>
        <w:t xml:space="preserve"> </w:t>
      </w:r>
      <w:r>
        <w:rPr/>
        <w:t>così</w:t>
      </w:r>
      <w:r>
        <w:rPr>
          <w:spacing w:val="-14"/>
        </w:rPr>
        <w:t xml:space="preserve"> </w:t>
      </w:r>
      <w:r>
        <w:rPr/>
        <w:t>come</w:t>
      </w:r>
      <w:r>
        <w:rPr>
          <w:spacing w:val="-14"/>
        </w:rPr>
        <w:t xml:space="preserve"> </w:t>
      </w:r>
      <w:r>
        <w:rPr/>
        <w:t>indicati</w:t>
      </w:r>
      <w:r>
        <w:rPr>
          <w:spacing w:val="-13"/>
        </w:rPr>
        <w:t xml:space="preserve"> </w:t>
      </w:r>
      <w:r>
        <w:rPr/>
        <w:t>nell’informativa</w:t>
      </w:r>
      <w:r>
        <w:rPr>
          <w:spacing w:val="-14"/>
        </w:rPr>
        <w:t xml:space="preserve"> </w:t>
      </w:r>
      <w:r>
        <w:rPr/>
        <w:t>che</w:t>
      </w:r>
      <w:r>
        <w:rPr>
          <w:spacing w:val="-14"/>
        </w:rPr>
        <w:t xml:space="preserve"> </w:t>
      </w:r>
      <w:r>
        <w:rPr/>
        <w:t>precede.</w:t>
      </w:r>
    </w:p>
    <w:p>
      <w:pPr>
        <w:pStyle w:val="Corpodeltesto"/>
        <w:spacing w:before="188" w:after="0"/>
        <w:rPr>
          <w:sz w:val="20"/>
        </w:rPr>
      </w:pPr>
      <w:r>
        <w:rPr/>
      </w:r>
    </w:p>
    <w:p>
      <w:pPr>
        <w:pStyle w:val="Normal"/>
        <w:tabs>
          <w:tab w:val="clear" w:pos="720"/>
          <w:tab w:val="left" w:pos="5096" w:leader="none"/>
        </w:tabs>
        <w:spacing w:before="1" w:after="0"/>
        <w:ind w:left="-1" w:right="281" w:hanging="362"/>
        <w:jc w:val="center"/>
        <w:rPr>
          <w:b/>
          <w:b/>
          <w:sz w:val="24"/>
        </w:rPr>
      </w:pPr>
      <w:r>
        <w:rPr>
          <w:spacing w:val="-6"/>
          <w:sz w:val="24"/>
        </w:rPr>
        <w:t>(Luogo,</w:t>
      </w:r>
      <w:r>
        <w:rPr>
          <w:spacing w:val="-2"/>
          <w:sz w:val="24"/>
        </w:rPr>
        <w:t xml:space="preserve"> data)</w:t>
      </w:r>
      <w:r>
        <w:rPr>
          <w:sz w:val="24"/>
        </w:rPr>
        <w:tab/>
      </w:r>
      <w:r>
        <w:rPr>
          <w:b/>
          <w:spacing w:val="-2"/>
          <w:sz w:val="24"/>
        </w:rPr>
        <w:t>Firma</w:t>
      </w:r>
      <w:hyperlink w:anchor="_bookmark1">
        <w:r>
          <w:rPr>
            <w:b/>
            <w:spacing w:val="-2"/>
            <w:sz w:val="24"/>
            <w:vertAlign w:val="superscript"/>
          </w:rPr>
          <w:t>2</w:t>
        </w:r>
      </w:hyperlink>
    </w:p>
    <w:p>
      <w:pPr>
        <w:pStyle w:val="Normal"/>
        <w:spacing w:before="56" w:after="0"/>
        <w:ind w:left="1067" w:right="1867" w:hanging="362"/>
        <w:jc w:val="right"/>
        <w:rPr>
          <w:i/>
          <w:i/>
          <w:sz w:val="20"/>
        </w:rPr>
      </w:pPr>
      <w:r>
        <w:rPr>
          <w:i/>
          <w:w w:val="75"/>
          <w:sz w:val="20"/>
        </w:rPr>
        <w:t>(per</w:t>
      </w:r>
      <w:r>
        <w:rPr>
          <w:i/>
          <w:spacing w:val="-10"/>
          <w:sz w:val="20"/>
        </w:rPr>
        <w:t xml:space="preserve"> </w:t>
      </w:r>
      <w:r>
        <w:rPr>
          <w:i/>
          <w:w w:val="75"/>
          <w:sz w:val="20"/>
        </w:rPr>
        <w:t>esteso</w:t>
      </w:r>
      <w:r>
        <w:rPr>
          <w:i/>
          <w:spacing w:val="-11"/>
          <w:sz w:val="20"/>
        </w:rPr>
        <w:t xml:space="preserve"> </w:t>
      </w:r>
      <w:r>
        <w:rPr>
          <w:i/>
          <w:w w:val="75"/>
          <w:sz w:val="20"/>
        </w:rPr>
        <w:t>e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w w:val="75"/>
          <w:sz w:val="20"/>
        </w:rPr>
        <w:t>leggibile)</w:t>
      </w:r>
    </w:p>
    <w:p>
      <w:pPr>
        <w:pStyle w:val="Corpodeltesto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odeltesto"/>
        <w:spacing w:before="193" w:after="0"/>
        <w:rPr>
          <w:i/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1071880</wp:posOffset>
                </wp:positionH>
                <wp:positionV relativeFrom="paragraph">
                  <wp:posOffset>284480</wp:posOffset>
                </wp:positionV>
                <wp:extent cx="2362835" cy="1905"/>
                <wp:effectExtent l="0" t="0" r="0" b="0"/>
                <wp:wrapTopAndBottom/>
                <wp:docPr id="6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3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362200" h="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4242435</wp:posOffset>
                </wp:positionH>
                <wp:positionV relativeFrom="paragraph">
                  <wp:posOffset>284480</wp:posOffset>
                </wp:positionV>
                <wp:extent cx="2134235" cy="1905"/>
                <wp:effectExtent l="0" t="0" r="0" b="0"/>
                <wp:wrapTopAndBottom/>
                <wp:docPr id="7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7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33600" h="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odeltesto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odeltesto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odeltesto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odeltesto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odeltesto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odeltesto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odeltesto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odeltesto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odeltesto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odeltesto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odeltesto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odeltesto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odeltesto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odeltesto"/>
        <w:spacing w:before="15" w:after="0"/>
        <w:rPr>
          <w:i/>
          <w:i/>
          <w:sz w:val="20"/>
        </w:rPr>
      </w:pPr>
      <w:r>
        <w:rPr/>
      </w:r>
    </w:p>
    <w:sectPr>
      <w:headerReference w:type="default" r:id="rId5"/>
      <w:type w:val="nextPage"/>
      <w:pgSz w:w="11906" w:h="16838"/>
      <w:pgMar w:left="992" w:right="992" w:header="1104" w:top="200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 Math">
    <w:charset w:val="00"/>
    <w:family w:val="roman"/>
    <w:pitch w:val="variable"/>
  </w:font>
  <w:font w:name="Symbol">
    <w:charset w:val="02"/>
    <w:family w:val="auto"/>
    <w:pitch w:val="default"/>
  </w:font>
  <w:font w:name="Arial MT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556260</wp:posOffset>
          </wp:positionH>
          <wp:positionV relativeFrom="paragraph">
            <wp:posOffset>5715</wp:posOffset>
          </wp:positionV>
          <wp:extent cx="2137410" cy="495300"/>
          <wp:effectExtent l="0" t="0" r="0" b="0"/>
          <wp:wrapNone/>
          <wp:docPr id="4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3741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7">
          <wp:simplePos x="0" y="0"/>
          <wp:positionH relativeFrom="page">
            <wp:posOffset>1186180</wp:posOffset>
          </wp:positionH>
          <wp:positionV relativeFrom="page">
            <wp:posOffset>701040</wp:posOffset>
          </wp:positionV>
          <wp:extent cx="2137410" cy="495300"/>
          <wp:effectExtent l="0" t="0" r="0" b="0"/>
          <wp:wrapNone/>
          <wp:docPr id="5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3741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8">
          <wp:simplePos x="0" y="0"/>
          <wp:positionH relativeFrom="page">
            <wp:posOffset>1186180</wp:posOffset>
          </wp:positionH>
          <wp:positionV relativeFrom="page">
            <wp:posOffset>701040</wp:posOffset>
          </wp:positionV>
          <wp:extent cx="2137410" cy="495300"/>
          <wp:effectExtent l="0" t="0" r="0" b="0"/>
          <wp:wrapNone/>
          <wp:docPr id="8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3741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7" w:hanging="363"/>
      </w:pPr>
      <w:rPr>
        <w:sz w:val="22"/>
        <w:spacing w:val="-2"/>
        <w:i w:val="false"/>
        <w:b/>
        <w:szCs w:val="22"/>
        <w:iCs w:val="false"/>
        <w:bCs/>
        <w:w w:val="87"/>
        <w:rFonts w:ascii="Times New Roman" w:hAnsi="Times New Roman"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46" w:hanging="363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32" w:hanging="363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18" w:hanging="36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04" w:hanging="36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91" w:hanging="36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77" w:hanging="363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63" w:hanging="36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49" w:hanging="363"/>
      </w:pPr>
      <w:rPr>
        <w:rFonts w:ascii="Symbol" w:hAnsi="Symbol" w:cs="Symbol" w:hint="default"/>
      </w:r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962" w:hanging="360"/>
      </w:pPr>
      <w:rPr>
        <w:sz w:val="16"/>
        <w:spacing w:val="-1"/>
        <w:i w:val="false"/>
        <w:b w:val="false"/>
        <w:szCs w:val="16"/>
        <w:iCs w:val="false"/>
        <w:bCs w:val="false"/>
        <w:w w:val="100"/>
        <w:rFonts w:ascii="Arial MT" w:hAnsi="Arial MT" w:eastAsia="Arial MT" w:cs="Arial MT"/>
        <w:color w:val="201F1F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56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52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48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44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41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37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33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29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9"/>
    <w:qFormat/>
    <w:pPr>
      <w:ind w:left="1067" w:hanging="362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uiPriority w:val="10"/>
    <w:qFormat/>
    <w:pPr>
      <w:spacing w:lineRule="exact" w:line="368" w:before="154" w:after="0"/>
      <w:ind w:right="49" w:hanging="0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067" w:hanging="362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Default" w:customStyle="1">
    <w:name w:val="Default"/>
    <w:qFormat/>
    <w:rsid w:val="007c1103"/>
    <w:pPr>
      <w:widowControl/>
      <w:bidi w:val="0"/>
      <w:spacing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yperlink" Target="mailto:strutturadimissionePNRR@PEC.governo.it" TargetMode="Externa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LibreOffice/7.0.5.2$Windows_X86_64 LibreOffice_project/64390860c6cd0aca4beafafcfd84613dd9dfb63a</Application>
  <AppVersion>15.0000</AppVersion>
  <Pages>3</Pages>
  <Words>815</Words>
  <Characters>4780</Characters>
  <CharactersWithSpaces>5599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2025-09-24T11:32:00Z</dcterms:created>
  <dc:creator>Guerrini Giuseppe</dc:creator>
  <dc:description/>
  <dc:language>it-IT</dc:language>
  <cp:lastModifiedBy/>
  <cp:lastPrinted>2025-09-24T11:12:00Z</cp:lastPrinted>
  <dcterms:modified xsi:type="dcterms:W3CDTF">2025-10-01T11:54:52Z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2025-09-24T00:00:00Z</vt:filetime>
  </property>
  <property fmtid="{D5CDD505-2E9C-101B-9397-08002B2CF9AE}" pid="5" name="MSIP_Label_5097a60d-5525-435b-8989-8eb48ac0c8cd_ActionId">
    <vt:lpwstr>c843f60a-9536-473f-b3e0-540b95432d1c</vt:lpwstr>
  </property>
  <property fmtid="{D5CDD505-2E9C-101B-9397-08002B2CF9AE}" pid="6" name="MSIP_Label_5097a60d-5525-435b-8989-8eb48ac0c8cd_ContentBits">
    <vt:lpwstr>0</vt:lpwstr>
  </property>
  <property fmtid="{D5CDD505-2E9C-101B-9397-08002B2CF9AE}" pid="7" name="MSIP_Label_5097a60d-5525-435b-8989-8eb48ac0c8cd_Enabled">
    <vt:lpwstr>true</vt:lpwstr>
  </property>
  <property fmtid="{D5CDD505-2E9C-101B-9397-08002B2CF9AE}" pid="8" name="MSIP_Label_5097a60d-5525-435b-8989-8eb48ac0c8cd_Method">
    <vt:lpwstr>Standard</vt:lpwstr>
  </property>
  <property fmtid="{D5CDD505-2E9C-101B-9397-08002B2CF9AE}" pid="9" name="MSIP_Label_5097a60d-5525-435b-8989-8eb48ac0c8cd_Name">
    <vt:lpwstr>defa4170-0d19-0005-0004-bc88714345d2</vt:lpwstr>
  </property>
  <property fmtid="{D5CDD505-2E9C-101B-9397-08002B2CF9AE}" pid="10" name="MSIP_Label_5097a60d-5525-435b-8989-8eb48ac0c8cd_SetDate">
    <vt:lpwstr>2023-05-26T09:53:56Z</vt:lpwstr>
  </property>
  <property fmtid="{D5CDD505-2E9C-101B-9397-08002B2CF9AE}" pid="11" name="MSIP_Label_5097a60d-5525-435b-8989-8eb48ac0c8cd_SiteId">
    <vt:lpwstr>3e90938b-8b27-4762-b4e8-006a8127a119</vt:lpwstr>
  </property>
  <property fmtid="{D5CDD505-2E9C-101B-9397-08002B2CF9AE}" pid="12" name="Producer">
    <vt:lpwstr>Microsoft® Word per Microsoft 365</vt:lpwstr>
  </property>
</Properties>
</file>